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0D" w:rsidRDefault="004B410D" w:rsidP="007705D4">
      <w:pPr>
        <w:pStyle w:val="Textoindependiente"/>
        <w:jc w:val="center"/>
        <w:rPr>
          <w:b/>
          <w:sz w:val="40"/>
          <w:szCs w:val="40"/>
        </w:rPr>
      </w:pPr>
      <w:bookmarkStart w:id="0" w:name="_GoBack"/>
      <w:bookmarkEnd w:id="0"/>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B410D" w:rsidP="007705D4">
      <w:pPr>
        <w:pStyle w:val="Textoindependiente"/>
        <w:jc w:val="center"/>
        <w:rPr>
          <w:b/>
          <w:sz w:val="40"/>
          <w:szCs w:val="40"/>
        </w:rPr>
      </w:pPr>
    </w:p>
    <w:p w:rsidR="004B410D" w:rsidRDefault="004601AB" w:rsidP="007705D4">
      <w:pPr>
        <w:pStyle w:val="Textoindependiente"/>
        <w:jc w:val="center"/>
        <w:rPr>
          <w:b/>
          <w:sz w:val="40"/>
          <w:szCs w:val="40"/>
        </w:rPr>
      </w:pPr>
      <w:r>
        <w:rPr>
          <w:b/>
          <w:sz w:val="40"/>
          <w:szCs w:val="40"/>
        </w:rPr>
        <w:t>GUÍA</w:t>
      </w:r>
    </w:p>
    <w:p w:rsidR="00466BB1" w:rsidRDefault="00466BB1" w:rsidP="007705D4">
      <w:pPr>
        <w:pStyle w:val="Textoindependiente"/>
        <w:jc w:val="center"/>
        <w:rPr>
          <w:b/>
          <w:sz w:val="40"/>
          <w:szCs w:val="40"/>
        </w:rPr>
      </w:pPr>
      <w:r w:rsidRPr="00466BB1">
        <w:rPr>
          <w:b/>
          <w:sz w:val="40"/>
          <w:szCs w:val="40"/>
          <w:lang w:eastAsia="en-US"/>
        </w:rPr>
        <w:t>PARA LA PRESENTACIÓN DE MANUSCRITOS</w:t>
      </w:r>
    </w:p>
    <w:p w:rsidR="0070396D" w:rsidRPr="00594CCB" w:rsidRDefault="004B410D" w:rsidP="007705D4">
      <w:pPr>
        <w:pStyle w:val="Textoindependiente"/>
        <w:jc w:val="center"/>
        <w:rPr>
          <w:b/>
        </w:rPr>
      </w:pPr>
      <w:r>
        <w:rPr>
          <w:b/>
          <w:sz w:val="40"/>
          <w:szCs w:val="40"/>
        </w:rPr>
        <w:t>INVESTIGACIÓN &amp; DESARROLLO</w:t>
      </w:r>
      <w:r>
        <w:rPr>
          <w:b/>
        </w:rPr>
        <w:br w:type="page"/>
      </w:r>
      <w:r w:rsidR="00D81E04" w:rsidRPr="00594CCB">
        <w:rPr>
          <w:b/>
        </w:rPr>
        <w:lastRenderedPageBreak/>
        <w:t>GUÍA PARA LA PRESENTACIÓN DE MANUSCRITOS</w:t>
      </w:r>
    </w:p>
    <w:p w:rsidR="0070396D" w:rsidRPr="00594CCB" w:rsidRDefault="00D81E04">
      <w:pPr>
        <w:pStyle w:val="Ttulo1"/>
        <w:jc w:val="center"/>
      </w:pPr>
      <w:r>
        <w:t>INVESTIGACIÓN &amp; D</w:t>
      </w:r>
      <w:r w:rsidRPr="00594CCB">
        <w:t>ESARROLLO</w:t>
      </w:r>
    </w:p>
    <w:p w:rsidR="0070396D" w:rsidRDefault="0070396D">
      <w:pPr>
        <w:jc w:val="both"/>
        <w:rPr>
          <w:lang w:val="es-ES_tradnl"/>
        </w:rPr>
      </w:pPr>
    </w:p>
    <w:p w:rsidR="0070396D" w:rsidRDefault="0070396D">
      <w:pPr>
        <w:jc w:val="both"/>
        <w:rPr>
          <w:lang w:val="es-ES_tradnl"/>
        </w:rPr>
      </w:pPr>
      <w:r>
        <w:rPr>
          <w:lang w:val="es-ES_tradnl"/>
        </w:rPr>
        <w:t>El siguiente documento describe las condiciones que rigen la publicación de artículos en la revista Investigación &amp; Desarrollo (</w:t>
      </w:r>
      <w:r>
        <w:rPr>
          <w:i/>
          <w:iCs/>
          <w:lang w:val="es-ES_tradnl"/>
        </w:rPr>
        <w:t>I&amp;D</w:t>
      </w:r>
      <w:r>
        <w:rPr>
          <w:lang w:val="es-ES_tradnl"/>
        </w:rPr>
        <w:t>) de la Universidad Privada Boliviana. Las condiciones mencionadas a continuación deben ser respetadas estrictamente por las personas que desean publicar en la misma.</w:t>
      </w:r>
    </w:p>
    <w:p w:rsidR="0070396D" w:rsidRDefault="0070396D">
      <w:pPr>
        <w:jc w:val="both"/>
        <w:rPr>
          <w:lang w:val="es-ES_tradnl"/>
        </w:rPr>
      </w:pPr>
    </w:p>
    <w:p w:rsidR="0070396D" w:rsidRDefault="0070396D">
      <w:pPr>
        <w:numPr>
          <w:ilvl w:val="0"/>
          <w:numId w:val="2"/>
        </w:numPr>
        <w:tabs>
          <w:tab w:val="clear" w:pos="720"/>
          <w:tab w:val="num" w:pos="426"/>
        </w:tabs>
        <w:ind w:hanging="720"/>
        <w:jc w:val="both"/>
        <w:rPr>
          <w:b/>
          <w:bCs/>
          <w:lang w:val="es-ES_tradnl"/>
        </w:rPr>
      </w:pPr>
      <w:r>
        <w:rPr>
          <w:b/>
          <w:bCs/>
          <w:lang w:val="es-ES_tradnl"/>
        </w:rPr>
        <w:t>Áreas Temáticas</w:t>
      </w:r>
    </w:p>
    <w:p w:rsidR="0070396D" w:rsidRPr="007A6875" w:rsidRDefault="0070396D">
      <w:pPr>
        <w:pStyle w:val="Sangradetextonormal"/>
        <w:rPr>
          <w:sz w:val="16"/>
          <w:szCs w:val="16"/>
        </w:rPr>
      </w:pPr>
    </w:p>
    <w:p w:rsidR="0070396D" w:rsidRDefault="0070396D">
      <w:pPr>
        <w:pStyle w:val="Sangradetextonormal"/>
      </w:pPr>
      <w:r>
        <w:t xml:space="preserve">Las áreas temáticas de </w:t>
      </w:r>
      <w:r>
        <w:rPr>
          <w:i/>
          <w:iCs/>
        </w:rPr>
        <w:t>I&amp;D</w:t>
      </w:r>
      <w:r>
        <w:t xml:space="preserve"> son: </w:t>
      </w:r>
    </w:p>
    <w:p w:rsidR="0070396D" w:rsidRPr="007A6875" w:rsidRDefault="0070396D">
      <w:pPr>
        <w:pStyle w:val="Sangradetextonormal"/>
        <w:rPr>
          <w:sz w:val="16"/>
          <w:szCs w:val="16"/>
        </w:rPr>
      </w:pPr>
    </w:p>
    <w:p w:rsidR="0070396D" w:rsidRDefault="0070396D">
      <w:pPr>
        <w:pStyle w:val="Sangradetextonormal"/>
        <w:numPr>
          <w:ilvl w:val="0"/>
          <w:numId w:val="8"/>
        </w:numPr>
      </w:pPr>
      <w:r>
        <w:rPr>
          <w:i/>
          <w:iCs/>
        </w:rPr>
        <w:t>Ingenierías</w:t>
      </w:r>
      <w:r>
        <w:t xml:space="preserve"> (Ing. Civil, Ing. Electromecánica, Ing. de Sistemas, Ing. Producción, Ing. Industrial, Ing. Industrial y de Sistemas, Ing. Petróleo y Gas Natural, Ing. Medio Ambiente*).</w:t>
      </w:r>
    </w:p>
    <w:p w:rsidR="0070396D" w:rsidRDefault="0070396D">
      <w:pPr>
        <w:pStyle w:val="Sangradetextonormal"/>
        <w:numPr>
          <w:ilvl w:val="0"/>
          <w:numId w:val="8"/>
        </w:numPr>
      </w:pPr>
      <w:r>
        <w:rPr>
          <w:i/>
          <w:iCs/>
        </w:rPr>
        <w:t>Ciencias Empresariales</w:t>
      </w:r>
      <w:r>
        <w:t xml:space="preserve"> (Economía, Administración/Gestión, Finanzas, Marketing, Recursos Humanos*).</w:t>
      </w:r>
    </w:p>
    <w:p w:rsidR="0070396D" w:rsidRDefault="0070396D">
      <w:pPr>
        <w:pStyle w:val="Sangradetextonormal"/>
        <w:numPr>
          <w:ilvl w:val="0"/>
          <w:numId w:val="8"/>
        </w:numPr>
      </w:pPr>
      <w:r>
        <w:rPr>
          <w:i/>
          <w:iCs/>
        </w:rPr>
        <w:t>Ciencias Exactas</w:t>
      </w:r>
      <w:r>
        <w:t xml:space="preserve"> (Física, Química, Matemáticas*).</w:t>
      </w:r>
    </w:p>
    <w:p w:rsidR="0070396D" w:rsidRDefault="0070396D">
      <w:pPr>
        <w:pStyle w:val="Sangradetextonormal"/>
        <w:numPr>
          <w:ilvl w:val="0"/>
          <w:numId w:val="8"/>
        </w:numPr>
      </w:pPr>
      <w:r>
        <w:rPr>
          <w:i/>
          <w:iCs/>
        </w:rPr>
        <w:t>Ciencias de la Educación</w:t>
      </w:r>
      <w:r>
        <w:t xml:space="preserve"> (Educación Superior *).</w:t>
      </w:r>
    </w:p>
    <w:p w:rsidR="0070396D" w:rsidRDefault="0070396D">
      <w:pPr>
        <w:pStyle w:val="Sangradetextonormal"/>
        <w:numPr>
          <w:ilvl w:val="0"/>
          <w:numId w:val="8"/>
        </w:numPr>
        <w:rPr>
          <w:i/>
          <w:iCs/>
        </w:rPr>
      </w:pPr>
      <w:r>
        <w:rPr>
          <w:i/>
          <w:iCs/>
        </w:rPr>
        <w:t>Ciencias Jurídicas.</w:t>
      </w:r>
    </w:p>
    <w:p w:rsidR="0070396D" w:rsidRDefault="0070396D">
      <w:pPr>
        <w:pStyle w:val="Sangradetextonormal"/>
        <w:numPr>
          <w:ilvl w:val="0"/>
          <w:numId w:val="8"/>
        </w:numPr>
        <w:rPr>
          <w:i/>
          <w:iCs/>
        </w:rPr>
      </w:pPr>
      <w:r>
        <w:rPr>
          <w:i/>
          <w:iCs/>
        </w:rPr>
        <w:t>Arquitectura y Diseño Gráfico.</w:t>
      </w:r>
    </w:p>
    <w:p w:rsidR="0070396D" w:rsidRDefault="0070396D">
      <w:pPr>
        <w:pStyle w:val="Sangradetextonormal"/>
        <w:numPr>
          <w:ilvl w:val="0"/>
          <w:numId w:val="8"/>
        </w:numPr>
        <w:rPr>
          <w:i/>
          <w:iCs/>
        </w:rPr>
      </w:pPr>
      <w:r>
        <w:rPr>
          <w:i/>
          <w:iCs/>
        </w:rPr>
        <w:t>Ciencias Socioeconómicas.</w:t>
      </w:r>
    </w:p>
    <w:p w:rsidR="0070396D" w:rsidRPr="007A6875" w:rsidRDefault="0070396D">
      <w:pPr>
        <w:pStyle w:val="Sangradetextonormal"/>
        <w:rPr>
          <w:sz w:val="16"/>
          <w:szCs w:val="16"/>
        </w:rPr>
      </w:pPr>
    </w:p>
    <w:p w:rsidR="0070396D" w:rsidRDefault="0070396D">
      <w:pPr>
        <w:pStyle w:val="Sangradetextonormal"/>
      </w:pPr>
      <w:r>
        <w:t xml:space="preserve"> </w:t>
      </w:r>
      <w:r>
        <w:rPr>
          <w:b/>
          <w:bCs/>
        </w:rPr>
        <w:t>*</w:t>
      </w:r>
      <w:r>
        <w:t xml:space="preserve">  Las áreas indicadas entre paréntesis son consideradas prioritarias. </w:t>
      </w:r>
    </w:p>
    <w:p w:rsidR="0070396D" w:rsidRDefault="0070396D">
      <w:pPr>
        <w:pStyle w:val="Sangradetextonormal"/>
      </w:pPr>
    </w:p>
    <w:p w:rsidR="0070396D" w:rsidRDefault="0070396D">
      <w:pPr>
        <w:numPr>
          <w:ilvl w:val="0"/>
          <w:numId w:val="2"/>
        </w:numPr>
        <w:tabs>
          <w:tab w:val="clear" w:pos="720"/>
          <w:tab w:val="num" w:pos="284"/>
        </w:tabs>
        <w:ind w:hanging="720"/>
        <w:jc w:val="both"/>
        <w:rPr>
          <w:b/>
          <w:bCs/>
          <w:lang w:val="es-ES_tradnl"/>
        </w:rPr>
      </w:pPr>
      <w:r>
        <w:rPr>
          <w:b/>
          <w:bCs/>
          <w:lang w:val="es-ES_tradnl"/>
        </w:rPr>
        <w:t xml:space="preserve">Tipos de Publicación </w:t>
      </w:r>
    </w:p>
    <w:p w:rsidR="0070396D" w:rsidRPr="007A6875" w:rsidRDefault="0070396D">
      <w:pPr>
        <w:jc w:val="both"/>
        <w:rPr>
          <w:b/>
          <w:bCs/>
          <w:sz w:val="16"/>
          <w:szCs w:val="16"/>
          <w:lang w:val="es-ES_tradnl"/>
        </w:rPr>
      </w:pPr>
    </w:p>
    <w:p w:rsidR="0070396D" w:rsidRDefault="0070396D">
      <w:pPr>
        <w:pStyle w:val="Sangradetextonormal"/>
      </w:pPr>
      <w:r>
        <w:t xml:space="preserve">La revista </w:t>
      </w:r>
      <w:r>
        <w:rPr>
          <w:i/>
          <w:iCs/>
        </w:rPr>
        <w:t>I&amp;D</w:t>
      </w:r>
      <w:r>
        <w:t xml:space="preserve"> publica </w:t>
      </w:r>
      <w:r>
        <w:rPr>
          <w:u w:val="single"/>
        </w:rPr>
        <w:t>artículos de investigación</w:t>
      </w:r>
      <w:r w:rsidR="002421F1">
        <w:t xml:space="preserve"> y</w:t>
      </w:r>
      <w:r>
        <w:t xml:space="preserve"> </w:t>
      </w:r>
      <w:r>
        <w:rPr>
          <w:u w:val="single"/>
        </w:rPr>
        <w:t>monografías</w:t>
      </w:r>
      <w:r>
        <w:t xml:space="preserve"> sobre temas de interés científico-tecnológico referidos, necesariamente, a alguna de las áreas temáticas mencionadas.</w:t>
      </w:r>
    </w:p>
    <w:p w:rsidR="0070396D" w:rsidRPr="007A6875" w:rsidRDefault="0070396D">
      <w:pPr>
        <w:pStyle w:val="Sangradetextonormal"/>
        <w:rPr>
          <w:sz w:val="16"/>
          <w:szCs w:val="16"/>
        </w:rPr>
      </w:pPr>
    </w:p>
    <w:p w:rsidR="0070396D" w:rsidRDefault="0070396D">
      <w:pPr>
        <w:pStyle w:val="Sangradetextonormal"/>
      </w:pPr>
      <w:r>
        <w:t>Para los objetivos de la Revista, se comprenderá la terminología mencionada de la siguiente manera:</w:t>
      </w:r>
    </w:p>
    <w:p w:rsidR="0070396D" w:rsidRPr="007A6875" w:rsidRDefault="0070396D">
      <w:pPr>
        <w:pStyle w:val="Sangradetextonormal"/>
        <w:rPr>
          <w:sz w:val="16"/>
          <w:szCs w:val="16"/>
        </w:rPr>
      </w:pPr>
      <w:r>
        <w:t xml:space="preserve"> </w:t>
      </w:r>
    </w:p>
    <w:p w:rsidR="0070396D" w:rsidRDefault="0070396D">
      <w:pPr>
        <w:pStyle w:val="Sangradetextonormal"/>
        <w:numPr>
          <w:ilvl w:val="0"/>
          <w:numId w:val="8"/>
        </w:numPr>
      </w:pPr>
      <w:r>
        <w:rPr>
          <w:u w:val="single"/>
        </w:rPr>
        <w:t>Artículos de Investigación</w:t>
      </w:r>
      <w:r>
        <w:t>: comprende publicaciones donde se informa sobre los avances y resultados obtenidos por los autores en los trabajos de investigación que realizan en el marco de un proyecto de investigación determinado.</w:t>
      </w:r>
    </w:p>
    <w:p w:rsidR="0070396D" w:rsidRDefault="0070396D">
      <w:pPr>
        <w:pStyle w:val="Sangradetextonormal"/>
        <w:numPr>
          <w:ilvl w:val="0"/>
          <w:numId w:val="8"/>
        </w:numPr>
      </w:pPr>
      <w:r>
        <w:rPr>
          <w:u w:val="single"/>
        </w:rPr>
        <w:t>Monografías</w:t>
      </w:r>
      <w:r w:rsidR="00F02362">
        <w:rPr>
          <w:u w:val="single"/>
        </w:rPr>
        <w:t xml:space="preserve"> o </w:t>
      </w:r>
      <w:proofErr w:type="spellStart"/>
      <w:r w:rsidR="00F02362" w:rsidRPr="005E0BAE">
        <w:rPr>
          <w:i/>
          <w:u w:val="single"/>
        </w:rPr>
        <w:t>Review</w:t>
      </w:r>
      <w:r w:rsidR="005E0BAE" w:rsidRPr="005E0BAE">
        <w:rPr>
          <w:i/>
          <w:u w:val="single"/>
        </w:rPr>
        <w:t>s</w:t>
      </w:r>
      <w:proofErr w:type="spellEnd"/>
      <w:r>
        <w:t xml:space="preserve">: comprende publicaciones donde se realiza la revisión bibliográfica exhaustiva y el análisis de un tema de interés científico. </w:t>
      </w:r>
    </w:p>
    <w:p w:rsidR="0070396D" w:rsidRDefault="0070396D">
      <w:pPr>
        <w:jc w:val="both"/>
        <w:rPr>
          <w:lang w:val="es-ES_tradnl"/>
        </w:rPr>
      </w:pPr>
    </w:p>
    <w:p w:rsidR="0070396D" w:rsidRDefault="0070396D">
      <w:pPr>
        <w:numPr>
          <w:ilvl w:val="0"/>
          <w:numId w:val="2"/>
        </w:numPr>
        <w:tabs>
          <w:tab w:val="clear" w:pos="720"/>
        </w:tabs>
        <w:ind w:left="284" w:hanging="284"/>
        <w:jc w:val="both"/>
        <w:rPr>
          <w:b/>
          <w:bCs/>
          <w:lang w:val="es-ES_tradnl"/>
        </w:rPr>
      </w:pPr>
      <w:r>
        <w:rPr>
          <w:b/>
          <w:bCs/>
          <w:lang w:val="es-ES_tradnl"/>
        </w:rPr>
        <w:t>Condiciones de Publicación</w:t>
      </w:r>
    </w:p>
    <w:p w:rsidR="0070396D" w:rsidRPr="007A6875" w:rsidRDefault="0070396D">
      <w:pPr>
        <w:ind w:left="426"/>
        <w:jc w:val="both"/>
        <w:rPr>
          <w:sz w:val="16"/>
          <w:szCs w:val="16"/>
          <w:lang w:val="es-ES_tradnl"/>
        </w:rPr>
      </w:pPr>
    </w:p>
    <w:p w:rsidR="0070396D" w:rsidRDefault="0070396D">
      <w:pPr>
        <w:ind w:left="426"/>
        <w:jc w:val="both"/>
        <w:rPr>
          <w:lang w:val="es-ES_tradnl"/>
        </w:rPr>
      </w:pPr>
      <w:r>
        <w:rPr>
          <w:lang w:val="es-ES_tradnl"/>
        </w:rPr>
        <w:t xml:space="preserve">Para la publicación de un artículo, monografía en la revista </w:t>
      </w:r>
      <w:r>
        <w:rPr>
          <w:i/>
          <w:iCs/>
          <w:lang w:val="es-ES_tradnl"/>
        </w:rPr>
        <w:t>I&amp;D</w:t>
      </w:r>
      <w:r>
        <w:rPr>
          <w:lang w:val="es-ES_tradnl"/>
        </w:rPr>
        <w:t xml:space="preserve">, éste debe ser presentado al Comité Editor según las especificaciones indicadas a continuación y </w:t>
      </w:r>
      <w:r>
        <w:rPr>
          <w:u w:val="single"/>
          <w:lang w:val="es-ES_tradnl"/>
        </w:rPr>
        <w:t>ser aceptado</w:t>
      </w:r>
      <w:r>
        <w:rPr>
          <w:lang w:val="es-ES_tradnl"/>
        </w:rPr>
        <w:t xml:space="preserve"> para publicación por el Comité Editor. La evaluación del documento presentado estará a cargo de miembros del Comité Editor o revisores invitados y la decisión final de aceptación o rechazo será de carácter inapelable. El proceso de revisión tiene un carácter confidencial.</w:t>
      </w:r>
    </w:p>
    <w:p w:rsidR="0070396D" w:rsidRDefault="0070396D">
      <w:pPr>
        <w:jc w:val="both"/>
        <w:rPr>
          <w:lang w:val="es-ES_tradnl"/>
        </w:rPr>
      </w:pPr>
    </w:p>
    <w:p w:rsidR="0070396D" w:rsidRDefault="0024518D">
      <w:pPr>
        <w:numPr>
          <w:ilvl w:val="0"/>
          <w:numId w:val="2"/>
        </w:numPr>
        <w:tabs>
          <w:tab w:val="clear" w:pos="720"/>
          <w:tab w:val="num" w:pos="284"/>
        </w:tabs>
        <w:ind w:hanging="720"/>
        <w:jc w:val="both"/>
        <w:rPr>
          <w:b/>
          <w:bCs/>
          <w:lang w:val="es-ES_tradnl"/>
        </w:rPr>
      </w:pPr>
      <w:r>
        <w:rPr>
          <w:b/>
          <w:bCs/>
          <w:lang w:val="es-ES_tradnl"/>
        </w:rPr>
        <w:t>Presentación de Artículos o</w:t>
      </w:r>
      <w:r w:rsidR="0070396D">
        <w:rPr>
          <w:b/>
          <w:bCs/>
          <w:lang w:val="es-ES_tradnl"/>
        </w:rPr>
        <w:t xml:space="preserve"> Monografías </w:t>
      </w:r>
    </w:p>
    <w:p w:rsidR="0070396D" w:rsidRPr="007A6875" w:rsidRDefault="0070396D">
      <w:pPr>
        <w:ind w:left="426"/>
        <w:jc w:val="both"/>
        <w:rPr>
          <w:sz w:val="16"/>
          <w:szCs w:val="16"/>
          <w:lang w:val="es-ES_tradnl"/>
        </w:rPr>
      </w:pPr>
    </w:p>
    <w:p w:rsidR="0070396D" w:rsidRDefault="0070396D">
      <w:pPr>
        <w:ind w:left="426"/>
        <w:jc w:val="both"/>
        <w:rPr>
          <w:lang w:val="es-ES_tradnl"/>
        </w:rPr>
      </w:pPr>
      <w:r>
        <w:rPr>
          <w:lang w:val="es-ES_tradnl"/>
        </w:rPr>
        <w:t xml:space="preserve">La presentación del manuscrito se debe realizar enviando al Comité Editor </w:t>
      </w:r>
      <w:r>
        <w:rPr>
          <w:i/>
          <w:iCs/>
          <w:lang w:val="es-ES_tradnl"/>
        </w:rPr>
        <w:t>I&amp;D</w:t>
      </w:r>
      <w:r>
        <w:rPr>
          <w:lang w:val="es-ES_tradnl"/>
        </w:rPr>
        <w:t>:</w:t>
      </w:r>
    </w:p>
    <w:p w:rsidR="0070396D" w:rsidRPr="007A6875" w:rsidRDefault="0070396D">
      <w:pPr>
        <w:ind w:left="426"/>
        <w:jc w:val="both"/>
        <w:rPr>
          <w:sz w:val="16"/>
          <w:szCs w:val="16"/>
          <w:lang w:val="es-ES_tradnl"/>
        </w:rPr>
      </w:pPr>
    </w:p>
    <w:p w:rsidR="0070396D" w:rsidRDefault="0070396D">
      <w:pPr>
        <w:pStyle w:val="Sangra2detindependiente"/>
        <w:numPr>
          <w:ilvl w:val="0"/>
          <w:numId w:val="4"/>
        </w:numPr>
      </w:pPr>
      <w:r>
        <w:t xml:space="preserve">Una carta de presentación dirigida al Comité Editor de la Revista, manifestando el interés de publicar el manuscrito de manera </w:t>
      </w:r>
      <w:r>
        <w:rPr>
          <w:u w:val="single"/>
        </w:rPr>
        <w:t>exclusiva</w:t>
      </w:r>
      <w:r>
        <w:t xml:space="preserve"> en la Revista y </w:t>
      </w:r>
      <w:r>
        <w:rPr>
          <w:u w:val="single"/>
        </w:rPr>
        <w:t>afirmando la autoría</w:t>
      </w:r>
      <w:r>
        <w:t xml:space="preserve"> del mismo. En la carta se debe mencionar el (los) nombre(s) del (de los) autor(es), la institución (instituciones) a la(s) que pertenece(n), el título del artículo y la categoría a la que pertenece (artículo, monografía o ensayo). Finalmente, se debe indicar el nombre, la dirección, número de teléfono, número de fax y dirección de correo electrónico de la pe</w:t>
      </w:r>
      <w:r w:rsidR="00BD6A07">
        <w:t xml:space="preserve">rsona responsable del </w:t>
      </w:r>
      <w:r w:rsidR="00BD6A07" w:rsidRPr="002E7143">
        <w:t>documento (</w:t>
      </w:r>
      <w:r w:rsidR="002421F1" w:rsidRPr="002E7143">
        <w:rPr>
          <w:b/>
        </w:rPr>
        <w:t xml:space="preserve">Anexo </w:t>
      </w:r>
      <w:r w:rsidR="006F3CB1" w:rsidRPr="002E7143">
        <w:rPr>
          <w:b/>
        </w:rPr>
        <w:t>1</w:t>
      </w:r>
      <w:r w:rsidR="00BD6A07" w:rsidRPr="002E7143">
        <w:t>).</w:t>
      </w:r>
    </w:p>
    <w:p w:rsidR="0070396D" w:rsidRDefault="0070396D">
      <w:pPr>
        <w:pStyle w:val="Sangra2detindependiente"/>
        <w:ind w:left="426" w:firstLine="0"/>
      </w:pPr>
    </w:p>
    <w:p w:rsidR="0070396D" w:rsidRDefault="0070396D">
      <w:pPr>
        <w:pStyle w:val="Sangra2detindependiente"/>
        <w:numPr>
          <w:ilvl w:val="0"/>
          <w:numId w:val="4"/>
        </w:numPr>
      </w:pPr>
      <w:r>
        <w:lastRenderedPageBreak/>
        <w:t xml:space="preserve">Un original y </w:t>
      </w:r>
      <w:r w:rsidR="00C33244">
        <w:t>dos copias</w:t>
      </w:r>
      <w:r>
        <w:t xml:space="preserve"> del manuscrito (estos últimos no deben llevar los nombres de los autores).  </w:t>
      </w:r>
    </w:p>
    <w:p w:rsidR="0070396D" w:rsidRDefault="0070396D">
      <w:pPr>
        <w:pStyle w:val="Sangra2detindependiente"/>
        <w:ind w:left="0" w:firstLine="0"/>
      </w:pPr>
    </w:p>
    <w:p w:rsidR="00724B51" w:rsidRDefault="00724B51" w:rsidP="00724B51">
      <w:pPr>
        <w:pStyle w:val="Sangra2detindependiente"/>
        <w:numPr>
          <w:ilvl w:val="0"/>
          <w:numId w:val="4"/>
        </w:numPr>
      </w:pPr>
      <w:r>
        <w:t xml:space="preserve">Un copia del manuscrito en archivo electrónico Word en disquete o, alternativamente, enviar el archivo por correo electrónico a la dirección </w:t>
      </w:r>
      <w:hyperlink r:id="rId8" w:history="1">
        <w:r w:rsidR="006F3CB1" w:rsidRPr="004756DE">
          <w:rPr>
            <w:rStyle w:val="Hipervnculo"/>
          </w:rPr>
          <w:t>invdes@upb.edu</w:t>
        </w:r>
      </w:hyperlink>
      <w:r>
        <w:t>.</w:t>
      </w:r>
    </w:p>
    <w:p w:rsidR="0070396D" w:rsidRDefault="00724B51">
      <w:pPr>
        <w:pStyle w:val="Sangra2detindependiente"/>
        <w:ind w:left="0" w:firstLine="0"/>
      </w:pPr>
      <w:r>
        <w:t xml:space="preserve">.  </w:t>
      </w:r>
    </w:p>
    <w:p w:rsidR="0070396D" w:rsidRDefault="0070396D" w:rsidP="00724B51">
      <w:pPr>
        <w:pStyle w:val="Sangra2detindependiente"/>
        <w:ind w:left="810" w:firstLine="0"/>
      </w:pPr>
      <w:r>
        <w:t>El rótulo que debe acompañar al envío es:</w:t>
      </w:r>
    </w:p>
    <w:p w:rsidR="0070396D" w:rsidRPr="007A6875" w:rsidRDefault="0070396D">
      <w:pPr>
        <w:pStyle w:val="Sangra2detindependiente"/>
        <w:ind w:left="426" w:firstLine="0"/>
        <w:rPr>
          <w:sz w:val="16"/>
          <w:szCs w:val="16"/>
        </w:rPr>
      </w:pPr>
    </w:p>
    <w:p w:rsidR="0070396D" w:rsidRDefault="0070396D" w:rsidP="00724B51">
      <w:pPr>
        <w:pStyle w:val="Sangra2detindependiente"/>
        <w:ind w:left="1530" w:firstLine="0"/>
      </w:pPr>
      <w:r>
        <w:t>Revista I&amp;D</w:t>
      </w:r>
    </w:p>
    <w:p w:rsidR="0070396D" w:rsidRDefault="0070396D" w:rsidP="00724B51">
      <w:pPr>
        <w:pStyle w:val="Sangra2detindependiente"/>
        <w:ind w:left="1530" w:firstLine="0"/>
      </w:pPr>
      <w:r>
        <w:t xml:space="preserve">Casilla # 3967 </w:t>
      </w:r>
    </w:p>
    <w:p w:rsidR="0070396D" w:rsidRDefault="0070396D" w:rsidP="00724B51">
      <w:pPr>
        <w:pStyle w:val="Sangra2detindependiente"/>
        <w:ind w:left="1530" w:firstLine="0"/>
      </w:pPr>
      <w:r>
        <w:t xml:space="preserve">Universidad Privada Boliviana, </w:t>
      </w:r>
    </w:p>
    <w:p w:rsidR="0070396D" w:rsidRDefault="0070396D" w:rsidP="00724B51">
      <w:pPr>
        <w:pStyle w:val="Sangra2detindependiente"/>
        <w:ind w:left="1530" w:firstLine="0"/>
      </w:pPr>
      <w:r>
        <w:t>Cochabamba - Bolivia</w:t>
      </w:r>
    </w:p>
    <w:p w:rsidR="0070396D" w:rsidRPr="007A6875" w:rsidRDefault="0070396D">
      <w:pPr>
        <w:pStyle w:val="Sangra2detindependiente"/>
        <w:ind w:left="426" w:firstLine="0"/>
        <w:rPr>
          <w:sz w:val="16"/>
          <w:szCs w:val="16"/>
        </w:rPr>
      </w:pPr>
    </w:p>
    <w:p w:rsidR="0070396D" w:rsidRDefault="0070396D">
      <w:pPr>
        <w:pStyle w:val="Sangra2detindependiente"/>
        <w:ind w:left="0" w:firstLine="0"/>
      </w:pPr>
    </w:p>
    <w:p w:rsidR="0070396D" w:rsidRDefault="0070396D">
      <w:pPr>
        <w:pStyle w:val="Sangra2detindependiente"/>
        <w:numPr>
          <w:ilvl w:val="0"/>
          <w:numId w:val="2"/>
        </w:numPr>
        <w:tabs>
          <w:tab w:val="clear" w:pos="720"/>
          <w:tab w:val="num" w:pos="284"/>
        </w:tabs>
        <w:ind w:hanging="720"/>
        <w:rPr>
          <w:b/>
          <w:bCs/>
        </w:rPr>
      </w:pPr>
      <w:r>
        <w:rPr>
          <w:b/>
          <w:bCs/>
        </w:rPr>
        <w:t>Fechas de Entrega de Manuscritos</w:t>
      </w:r>
    </w:p>
    <w:p w:rsidR="0070396D" w:rsidRPr="007A6875" w:rsidRDefault="0070396D">
      <w:pPr>
        <w:jc w:val="both"/>
        <w:rPr>
          <w:sz w:val="16"/>
          <w:szCs w:val="16"/>
          <w:lang w:val="es-ES_tradnl"/>
        </w:rPr>
      </w:pPr>
    </w:p>
    <w:p w:rsidR="0070396D" w:rsidRDefault="0055148F" w:rsidP="0055148F">
      <w:pPr>
        <w:ind w:left="270"/>
        <w:jc w:val="both"/>
      </w:pPr>
      <w:r w:rsidRPr="0055148F">
        <w:t xml:space="preserve">La revista I&amp;D se publica </w:t>
      </w:r>
      <w:r w:rsidR="00BB1E47">
        <w:t>semestralmente a partir del 2014</w:t>
      </w:r>
      <w:r w:rsidRPr="0055148F">
        <w:t xml:space="preserve"> y las fechas límite para la presentación de </w:t>
      </w:r>
      <w:r w:rsidRPr="002E7143">
        <w:t xml:space="preserve">trabajos son el </w:t>
      </w:r>
      <w:r w:rsidRPr="002E7143">
        <w:rPr>
          <w:rStyle w:val="nfasis"/>
          <w:b/>
        </w:rPr>
        <w:t>1</w:t>
      </w:r>
      <w:r w:rsidR="006F3CB1" w:rsidRPr="002E7143">
        <w:rPr>
          <w:rStyle w:val="nfasis"/>
          <w:b/>
        </w:rPr>
        <w:t>5</w:t>
      </w:r>
      <w:r w:rsidRPr="002E7143">
        <w:rPr>
          <w:rStyle w:val="nfasis"/>
          <w:b/>
        </w:rPr>
        <w:t xml:space="preserve"> de mayo</w:t>
      </w:r>
      <w:r w:rsidRPr="002E7143">
        <w:t xml:space="preserve"> y el </w:t>
      </w:r>
      <w:r w:rsidRPr="002E7143">
        <w:rPr>
          <w:rStyle w:val="nfasis"/>
          <w:b/>
        </w:rPr>
        <w:t>1</w:t>
      </w:r>
      <w:r w:rsidR="006F3CB1" w:rsidRPr="002E7143">
        <w:rPr>
          <w:rStyle w:val="nfasis"/>
          <w:b/>
        </w:rPr>
        <w:t>5</w:t>
      </w:r>
      <w:r w:rsidRPr="002E7143">
        <w:rPr>
          <w:rStyle w:val="nfasis"/>
          <w:b/>
        </w:rPr>
        <w:t xml:space="preserve"> de octubre</w:t>
      </w:r>
      <w:r w:rsidRPr="002E7143">
        <w:t>.</w:t>
      </w:r>
    </w:p>
    <w:p w:rsidR="0055148F" w:rsidRPr="0055148F" w:rsidRDefault="0055148F" w:rsidP="0055148F">
      <w:pPr>
        <w:ind w:left="270"/>
        <w:jc w:val="both"/>
        <w:rPr>
          <w:lang w:val="es-ES_tradnl"/>
        </w:rPr>
      </w:pPr>
    </w:p>
    <w:p w:rsidR="00AE2FBB" w:rsidRDefault="00AE2FBB" w:rsidP="00AE2FBB">
      <w:pPr>
        <w:numPr>
          <w:ilvl w:val="1"/>
          <w:numId w:val="4"/>
        </w:numPr>
        <w:tabs>
          <w:tab w:val="clear" w:pos="1506"/>
          <w:tab w:val="num" w:pos="284"/>
        </w:tabs>
        <w:ind w:hanging="1506"/>
        <w:jc w:val="both"/>
        <w:rPr>
          <w:b/>
          <w:bCs/>
          <w:lang w:val="es-ES_tradnl"/>
        </w:rPr>
      </w:pPr>
      <w:r>
        <w:rPr>
          <w:b/>
          <w:bCs/>
          <w:lang w:val="es-ES_tradnl"/>
        </w:rPr>
        <w:t>Idioma del Manuscrito</w:t>
      </w:r>
    </w:p>
    <w:p w:rsidR="00AE2FBB" w:rsidRDefault="00AE2FBB">
      <w:pPr>
        <w:jc w:val="both"/>
        <w:rPr>
          <w:lang w:val="es-ES_tradnl"/>
        </w:rPr>
      </w:pPr>
    </w:p>
    <w:p w:rsidR="00AE2FBB" w:rsidRDefault="00AE2FBB" w:rsidP="00AE2FBB">
      <w:pPr>
        <w:ind w:left="284"/>
        <w:jc w:val="both"/>
        <w:rPr>
          <w:lang w:val="es-ES_tradnl"/>
        </w:rPr>
      </w:pPr>
      <w:r>
        <w:rPr>
          <w:lang w:val="es-ES_tradnl"/>
        </w:rPr>
        <w:t>Puede ser escrito en español o inglés</w:t>
      </w:r>
    </w:p>
    <w:p w:rsidR="00AE2FBB" w:rsidRDefault="00AE2FBB" w:rsidP="00AE2FBB">
      <w:pPr>
        <w:ind w:left="284"/>
        <w:jc w:val="both"/>
        <w:rPr>
          <w:lang w:val="es-ES_tradnl"/>
        </w:rPr>
      </w:pPr>
    </w:p>
    <w:p w:rsidR="0070396D" w:rsidRDefault="0070396D">
      <w:pPr>
        <w:numPr>
          <w:ilvl w:val="1"/>
          <w:numId w:val="4"/>
        </w:numPr>
        <w:tabs>
          <w:tab w:val="clear" w:pos="1506"/>
          <w:tab w:val="num" w:pos="284"/>
        </w:tabs>
        <w:ind w:hanging="1506"/>
        <w:jc w:val="both"/>
        <w:rPr>
          <w:b/>
          <w:bCs/>
          <w:lang w:val="es-ES_tradnl"/>
        </w:rPr>
      </w:pPr>
      <w:r>
        <w:rPr>
          <w:b/>
          <w:bCs/>
          <w:lang w:val="es-ES_tradnl"/>
        </w:rPr>
        <w:t>Organización del Manuscrito</w:t>
      </w:r>
    </w:p>
    <w:p w:rsidR="0070396D" w:rsidRPr="007A6875" w:rsidRDefault="0070396D">
      <w:pPr>
        <w:jc w:val="both"/>
        <w:rPr>
          <w:sz w:val="16"/>
          <w:szCs w:val="16"/>
          <w:lang w:val="es-ES_tradnl"/>
        </w:rPr>
      </w:pPr>
    </w:p>
    <w:p w:rsidR="0070396D" w:rsidRDefault="0070396D">
      <w:pPr>
        <w:ind w:left="284"/>
        <w:jc w:val="both"/>
        <w:rPr>
          <w:lang w:val="es-ES_tradnl"/>
        </w:rPr>
      </w:pPr>
      <w:r>
        <w:rPr>
          <w:lang w:val="es-ES_tradnl"/>
        </w:rPr>
        <w:t>El manuscrito debe estar organizado según el esquema siguiente:</w:t>
      </w:r>
    </w:p>
    <w:p w:rsidR="0070396D" w:rsidRDefault="0070396D">
      <w:pPr>
        <w:ind w:left="284"/>
        <w:jc w:val="both"/>
        <w:rPr>
          <w:lang w:val="es-ES_tradnl"/>
        </w:rPr>
      </w:pPr>
    </w:p>
    <w:p w:rsidR="0070396D" w:rsidRPr="00E53388" w:rsidRDefault="0070396D">
      <w:pPr>
        <w:numPr>
          <w:ilvl w:val="0"/>
          <w:numId w:val="6"/>
        </w:numPr>
        <w:jc w:val="both"/>
        <w:rPr>
          <w:lang w:val="es-ES_tradnl"/>
        </w:rPr>
      </w:pPr>
      <w:r>
        <w:rPr>
          <w:u w:val="single"/>
          <w:lang w:val="es-ES_tradnl"/>
        </w:rPr>
        <w:t>Título del artículo</w:t>
      </w:r>
      <w:r w:rsidR="00E53388">
        <w:rPr>
          <w:lang w:val="es-ES_tradnl"/>
        </w:rPr>
        <w:t xml:space="preserve"> (</w:t>
      </w:r>
      <w:r w:rsidR="00E53388" w:rsidRPr="00E53388">
        <w:rPr>
          <w:lang w:val="es-ES_tradnl"/>
        </w:rPr>
        <w:t>en español e inglés)</w:t>
      </w:r>
    </w:p>
    <w:p w:rsidR="0070396D" w:rsidRDefault="0070396D">
      <w:pPr>
        <w:ind w:left="426"/>
        <w:jc w:val="both"/>
        <w:rPr>
          <w:u w:val="single"/>
          <w:lang w:val="es-ES_tradnl"/>
        </w:rPr>
      </w:pPr>
    </w:p>
    <w:p w:rsidR="0070396D" w:rsidRDefault="0070396D">
      <w:pPr>
        <w:numPr>
          <w:ilvl w:val="0"/>
          <w:numId w:val="6"/>
        </w:numPr>
        <w:jc w:val="both"/>
        <w:rPr>
          <w:u w:val="single"/>
          <w:lang w:val="es-ES_tradnl"/>
        </w:rPr>
      </w:pPr>
      <w:r>
        <w:rPr>
          <w:u w:val="single"/>
          <w:lang w:val="es-ES_tradnl"/>
        </w:rPr>
        <w:t>Nombre del Autor (es)</w:t>
      </w:r>
      <w:r w:rsidR="00E53388">
        <w:rPr>
          <w:u w:val="single"/>
          <w:lang w:val="es-ES_tradnl"/>
        </w:rPr>
        <w:t xml:space="preserve"> </w:t>
      </w:r>
    </w:p>
    <w:p w:rsidR="0070396D" w:rsidRDefault="0070396D">
      <w:pPr>
        <w:ind w:left="786"/>
        <w:jc w:val="both"/>
        <w:rPr>
          <w:lang w:val="es-ES_tradnl"/>
        </w:rPr>
      </w:pPr>
    </w:p>
    <w:p w:rsidR="0070396D" w:rsidRDefault="0070396D">
      <w:pPr>
        <w:ind w:left="786"/>
        <w:jc w:val="both"/>
        <w:rPr>
          <w:lang w:val="es-ES_tradnl"/>
        </w:rPr>
      </w:pPr>
      <w:r>
        <w:rPr>
          <w:lang w:val="es-ES_tradnl"/>
        </w:rPr>
        <w:t>Si son varios autores, éstos deben ser indicados por orden de importancia en la contribución</w:t>
      </w:r>
    </w:p>
    <w:p w:rsidR="0070396D" w:rsidRDefault="0070396D">
      <w:pPr>
        <w:ind w:left="786"/>
        <w:jc w:val="both"/>
        <w:rPr>
          <w:lang w:val="es-ES_tradnl"/>
        </w:rPr>
      </w:pPr>
    </w:p>
    <w:p w:rsidR="0070396D" w:rsidRDefault="0070396D">
      <w:pPr>
        <w:numPr>
          <w:ilvl w:val="0"/>
          <w:numId w:val="6"/>
        </w:numPr>
        <w:jc w:val="both"/>
        <w:rPr>
          <w:u w:val="single"/>
          <w:lang w:val="es-ES_tradnl"/>
        </w:rPr>
      </w:pPr>
      <w:r>
        <w:rPr>
          <w:u w:val="single"/>
          <w:lang w:val="es-ES_tradnl"/>
        </w:rPr>
        <w:t>Resumen</w:t>
      </w:r>
      <w:r w:rsidR="00E53388" w:rsidRPr="00E53388">
        <w:rPr>
          <w:lang w:val="es-ES_tradnl"/>
        </w:rPr>
        <w:t xml:space="preserve"> </w:t>
      </w:r>
      <w:r w:rsidR="00E53388">
        <w:rPr>
          <w:lang w:val="es-ES_tradnl"/>
        </w:rPr>
        <w:t>(</w:t>
      </w:r>
      <w:r w:rsidR="00E53388" w:rsidRPr="00E53388">
        <w:rPr>
          <w:lang w:val="es-ES_tradnl"/>
        </w:rPr>
        <w:t>en español e inglés)</w:t>
      </w:r>
    </w:p>
    <w:p w:rsidR="0070396D" w:rsidRDefault="0070396D">
      <w:pPr>
        <w:ind w:left="851"/>
        <w:jc w:val="both"/>
        <w:rPr>
          <w:lang w:val="es-ES_tradnl"/>
        </w:rPr>
      </w:pPr>
    </w:p>
    <w:p w:rsidR="0070396D" w:rsidRDefault="0070396D">
      <w:pPr>
        <w:ind w:left="851"/>
        <w:jc w:val="both"/>
        <w:rPr>
          <w:lang w:val="es-ES_tradnl"/>
        </w:rPr>
      </w:pPr>
      <w:r>
        <w:rPr>
          <w:lang w:val="es-ES_tradnl"/>
        </w:rPr>
        <w:t>Se debe indicar en un máximo de 150 palabras los objetivos, los aspectos más importantes de la temática principal, los resultados y las conclusiones más relevantes</w:t>
      </w:r>
    </w:p>
    <w:p w:rsidR="0070396D" w:rsidRDefault="0070396D">
      <w:pPr>
        <w:ind w:left="851"/>
        <w:jc w:val="both"/>
        <w:rPr>
          <w:lang w:val="es-ES_tradnl"/>
        </w:rPr>
      </w:pPr>
    </w:p>
    <w:p w:rsidR="0070396D" w:rsidRDefault="0070396D">
      <w:pPr>
        <w:numPr>
          <w:ilvl w:val="0"/>
          <w:numId w:val="6"/>
        </w:numPr>
        <w:jc w:val="both"/>
        <w:rPr>
          <w:lang w:val="es-ES_tradnl"/>
        </w:rPr>
      </w:pPr>
      <w:r>
        <w:rPr>
          <w:u w:val="single"/>
          <w:lang w:val="es-ES_tradnl"/>
        </w:rPr>
        <w:t>Palabras Claves</w:t>
      </w:r>
      <w:r>
        <w:rPr>
          <w:lang w:val="es-ES_tradnl"/>
        </w:rPr>
        <w:t xml:space="preserve"> </w:t>
      </w:r>
      <w:r w:rsidR="00E53388">
        <w:rPr>
          <w:lang w:val="es-ES_tradnl"/>
        </w:rPr>
        <w:t>(</w:t>
      </w:r>
      <w:r w:rsidR="00E53388" w:rsidRPr="00E53388">
        <w:rPr>
          <w:lang w:val="es-ES_tradnl"/>
        </w:rPr>
        <w:t>en español e inglés)</w:t>
      </w:r>
      <w:r w:rsidR="00E53388">
        <w:rPr>
          <w:lang w:val="es-ES_tradnl"/>
        </w:rPr>
        <w:t xml:space="preserve"> </w:t>
      </w:r>
      <w:proofErr w:type="gramStart"/>
      <w:r>
        <w:rPr>
          <w:lang w:val="es-ES_tradnl"/>
        </w:rPr>
        <w:t>( no</w:t>
      </w:r>
      <w:proofErr w:type="gramEnd"/>
      <w:r>
        <w:rPr>
          <w:lang w:val="es-ES_tradnl"/>
        </w:rPr>
        <w:t xml:space="preserve"> más de 5) </w:t>
      </w:r>
    </w:p>
    <w:p w:rsidR="0070396D" w:rsidRDefault="0070396D">
      <w:pPr>
        <w:ind w:left="426"/>
        <w:jc w:val="both"/>
        <w:rPr>
          <w:lang w:val="es-ES_tradnl"/>
        </w:rPr>
      </w:pPr>
    </w:p>
    <w:p w:rsidR="0070396D" w:rsidRDefault="0070396D">
      <w:pPr>
        <w:numPr>
          <w:ilvl w:val="0"/>
          <w:numId w:val="6"/>
        </w:numPr>
        <w:jc w:val="both"/>
        <w:rPr>
          <w:u w:val="single"/>
          <w:lang w:val="es-ES_tradnl"/>
        </w:rPr>
      </w:pPr>
      <w:r>
        <w:rPr>
          <w:u w:val="single"/>
          <w:lang w:val="es-ES_tradnl"/>
        </w:rPr>
        <w:t>Introducción</w:t>
      </w:r>
    </w:p>
    <w:p w:rsidR="0070396D" w:rsidRDefault="0070396D">
      <w:pPr>
        <w:ind w:left="851"/>
        <w:jc w:val="both"/>
        <w:rPr>
          <w:lang w:val="es-ES_tradnl"/>
        </w:rPr>
      </w:pPr>
    </w:p>
    <w:p w:rsidR="0070396D" w:rsidRDefault="0070396D">
      <w:pPr>
        <w:ind w:left="851"/>
        <w:jc w:val="both"/>
        <w:rPr>
          <w:lang w:val="es-ES_tradnl"/>
        </w:rPr>
      </w:pPr>
      <w:r>
        <w:rPr>
          <w:lang w:val="es-ES_tradnl"/>
        </w:rPr>
        <w:t>Se debe indicar la motivación para la realización del trabajo, contextualizar el mismo con respecto a la temática tratada y a los trabajos realizados por otros autores respecto al mismo tema.</w:t>
      </w:r>
    </w:p>
    <w:p w:rsidR="0070396D" w:rsidRDefault="0070396D">
      <w:pPr>
        <w:ind w:left="851"/>
        <w:jc w:val="both"/>
        <w:rPr>
          <w:lang w:val="es-ES_tradnl"/>
        </w:rPr>
      </w:pPr>
    </w:p>
    <w:p w:rsidR="0070396D" w:rsidRDefault="0070396D">
      <w:pPr>
        <w:numPr>
          <w:ilvl w:val="0"/>
          <w:numId w:val="6"/>
        </w:numPr>
        <w:jc w:val="both"/>
        <w:rPr>
          <w:u w:val="single"/>
          <w:lang w:val="es-ES_tradnl"/>
        </w:rPr>
      </w:pPr>
      <w:r>
        <w:rPr>
          <w:u w:val="single"/>
          <w:lang w:val="es-ES_tradnl"/>
        </w:rPr>
        <w:t>Desarrollo del Trabajo</w:t>
      </w:r>
    </w:p>
    <w:p w:rsidR="0070396D" w:rsidRDefault="0070396D">
      <w:pPr>
        <w:ind w:left="426"/>
        <w:jc w:val="both"/>
        <w:rPr>
          <w:u w:val="single"/>
          <w:lang w:val="es-ES_tradnl"/>
        </w:rPr>
      </w:pPr>
    </w:p>
    <w:p w:rsidR="0070396D" w:rsidRDefault="0070396D">
      <w:pPr>
        <w:ind w:left="786"/>
        <w:jc w:val="both"/>
        <w:rPr>
          <w:lang w:val="es-ES_tradnl"/>
        </w:rPr>
      </w:pPr>
      <w:r>
        <w:rPr>
          <w:lang w:val="es-ES_tradnl"/>
        </w:rPr>
        <w:t>Es la parte central del manuscrito donde se debe presentar el marco teórico, la metodología utilizada y los resultados alcanzados. El autor o autores pueden organizar esta sección como mejor convenga a una exposición clara del trabajo, en ese sentido, se sugiere utilizar una estructura basada en secciones con subtítulos.</w:t>
      </w:r>
    </w:p>
    <w:p w:rsidR="0070396D" w:rsidRDefault="0070396D">
      <w:pPr>
        <w:ind w:left="426"/>
        <w:jc w:val="both"/>
        <w:rPr>
          <w:lang w:val="es-ES_tradnl"/>
        </w:rPr>
      </w:pPr>
    </w:p>
    <w:p w:rsidR="0070396D" w:rsidRDefault="0070396D">
      <w:pPr>
        <w:numPr>
          <w:ilvl w:val="0"/>
          <w:numId w:val="6"/>
        </w:numPr>
        <w:jc w:val="both"/>
        <w:rPr>
          <w:u w:val="single"/>
          <w:lang w:val="es-ES_tradnl"/>
        </w:rPr>
      </w:pPr>
      <w:r>
        <w:rPr>
          <w:u w:val="single"/>
          <w:lang w:val="es-ES_tradnl"/>
        </w:rPr>
        <w:t>Conclusiones</w:t>
      </w:r>
    </w:p>
    <w:p w:rsidR="0070396D" w:rsidRDefault="0070396D">
      <w:pPr>
        <w:ind w:left="851"/>
        <w:jc w:val="both"/>
        <w:rPr>
          <w:lang w:val="es-ES_tradnl"/>
        </w:rPr>
      </w:pPr>
      <w:r>
        <w:rPr>
          <w:lang w:val="es-ES_tradnl"/>
        </w:rPr>
        <w:t>En esta sección del manuscrito, se debe recopilar, enfatizar y analizar los resultados más sobresalientes presentados.</w:t>
      </w:r>
    </w:p>
    <w:p w:rsidR="0070396D" w:rsidRDefault="0070396D">
      <w:pPr>
        <w:ind w:left="851"/>
        <w:jc w:val="both"/>
        <w:rPr>
          <w:lang w:val="es-ES_tradnl"/>
        </w:rPr>
      </w:pPr>
    </w:p>
    <w:p w:rsidR="0070396D" w:rsidRDefault="0070396D">
      <w:pPr>
        <w:numPr>
          <w:ilvl w:val="0"/>
          <w:numId w:val="6"/>
        </w:numPr>
        <w:jc w:val="both"/>
        <w:rPr>
          <w:u w:val="single"/>
          <w:lang w:val="es-ES_tradnl"/>
        </w:rPr>
      </w:pPr>
      <w:r>
        <w:rPr>
          <w:u w:val="single"/>
          <w:lang w:val="es-ES_tradnl"/>
        </w:rPr>
        <w:t>Reconocimientos</w:t>
      </w:r>
      <w:r w:rsidR="00E53388">
        <w:rPr>
          <w:u w:val="single"/>
          <w:lang w:val="es-ES_tradnl"/>
        </w:rPr>
        <w:t xml:space="preserve"> o agradecimientos</w:t>
      </w:r>
    </w:p>
    <w:p w:rsidR="0070396D" w:rsidRPr="007A6875" w:rsidRDefault="0070396D">
      <w:pPr>
        <w:ind w:left="426"/>
        <w:jc w:val="both"/>
        <w:rPr>
          <w:sz w:val="12"/>
          <w:szCs w:val="12"/>
          <w:u w:val="single"/>
          <w:lang w:val="es-ES_tradnl"/>
        </w:rPr>
      </w:pPr>
    </w:p>
    <w:p w:rsidR="0070396D" w:rsidRDefault="0070396D">
      <w:pPr>
        <w:ind w:left="851"/>
        <w:jc w:val="both"/>
        <w:rPr>
          <w:lang w:val="es-ES_tradnl"/>
        </w:rPr>
      </w:pPr>
      <w:r>
        <w:rPr>
          <w:lang w:val="es-ES_tradnl"/>
        </w:rPr>
        <w:t xml:space="preserve">Esta sección es opcional y sirve para que el autor pueda expresar su reconocimiento a la institución que patrocinó su trabajo y/o a personas que prestaron su colaboración </w:t>
      </w:r>
      <w:r>
        <w:rPr>
          <w:u w:val="single"/>
          <w:lang w:val="es-ES_tradnl"/>
        </w:rPr>
        <w:t>profesional</w:t>
      </w:r>
      <w:r>
        <w:rPr>
          <w:lang w:val="es-ES_tradnl"/>
        </w:rPr>
        <w:t xml:space="preserve"> en la temática del trabajo durante la </w:t>
      </w:r>
      <w:proofErr w:type="gramStart"/>
      <w:r>
        <w:rPr>
          <w:lang w:val="es-ES_tradnl"/>
        </w:rPr>
        <w:t>realización  del</w:t>
      </w:r>
      <w:proofErr w:type="gramEnd"/>
      <w:r>
        <w:rPr>
          <w:lang w:val="es-ES_tradnl"/>
        </w:rPr>
        <w:t xml:space="preserve"> mismo.</w:t>
      </w:r>
    </w:p>
    <w:p w:rsidR="0070396D" w:rsidRDefault="0070396D">
      <w:pPr>
        <w:ind w:left="851"/>
        <w:jc w:val="both"/>
        <w:rPr>
          <w:lang w:val="es-ES_tradnl"/>
        </w:rPr>
      </w:pPr>
    </w:p>
    <w:p w:rsidR="0070396D" w:rsidRDefault="0070396D">
      <w:pPr>
        <w:numPr>
          <w:ilvl w:val="0"/>
          <w:numId w:val="6"/>
        </w:numPr>
        <w:jc w:val="both"/>
        <w:rPr>
          <w:u w:val="single"/>
          <w:lang w:val="es-ES_tradnl"/>
        </w:rPr>
      </w:pPr>
      <w:r>
        <w:rPr>
          <w:u w:val="single"/>
          <w:lang w:val="es-ES_tradnl"/>
        </w:rPr>
        <w:t>Referencias</w:t>
      </w:r>
    </w:p>
    <w:p w:rsidR="0070396D" w:rsidRPr="007A6875" w:rsidRDefault="0070396D">
      <w:pPr>
        <w:pStyle w:val="Sangra3detindependiente"/>
        <w:rPr>
          <w:sz w:val="16"/>
          <w:szCs w:val="16"/>
        </w:rPr>
      </w:pPr>
    </w:p>
    <w:p w:rsidR="0070396D" w:rsidRDefault="0070396D">
      <w:pPr>
        <w:pStyle w:val="Sangra3detindependiente"/>
      </w:pPr>
      <w:r>
        <w:t xml:space="preserve">Las </w:t>
      </w:r>
      <w:r w:rsidR="00E53388">
        <w:t xml:space="preserve">citaciones y </w:t>
      </w:r>
      <w:r>
        <w:t>referencias a otros trabajos o bibliografía en la exposic</w:t>
      </w:r>
      <w:r w:rsidR="00E53388">
        <w:t xml:space="preserve">ión en el cuerpo del </w:t>
      </w:r>
      <w:r w:rsidR="00E53388" w:rsidRPr="002E7143">
        <w:t xml:space="preserve">documento deben realizarse en el </w:t>
      </w:r>
      <w:r w:rsidR="006F3CB1" w:rsidRPr="002E7143">
        <w:t>Estilo</w:t>
      </w:r>
      <w:r w:rsidR="00D555E7" w:rsidRPr="002E7143">
        <w:t xml:space="preserve"> IEEE</w:t>
      </w:r>
      <w:r w:rsidR="006F3CB1" w:rsidRPr="002E7143">
        <w:t xml:space="preserve"> (IEEE </w:t>
      </w:r>
      <w:proofErr w:type="spellStart"/>
      <w:r w:rsidR="006F3CB1" w:rsidRPr="002E7143">
        <w:t>Citation</w:t>
      </w:r>
      <w:proofErr w:type="spellEnd"/>
      <w:r w:rsidR="006F3CB1" w:rsidRPr="002E7143">
        <w:t xml:space="preserve"> Reference)</w:t>
      </w:r>
      <w:r w:rsidR="00D555E7" w:rsidRPr="002E7143">
        <w:t>.</w:t>
      </w:r>
    </w:p>
    <w:p w:rsidR="0070396D" w:rsidRPr="00D425BF" w:rsidRDefault="0070396D">
      <w:pPr>
        <w:jc w:val="both"/>
        <w:rPr>
          <w:lang w:val="es-ES_tradnl"/>
        </w:rPr>
      </w:pPr>
    </w:p>
    <w:p w:rsidR="0070396D" w:rsidRDefault="0070396D">
      <w:pPr>
        <w:numPr>
          <w:ilvl w:val="0"/>
          <w:numId w:val="7"/>
        </w:numPr>
        <w:tabs>
          <w:tab w:val="clear" w:pos="720"/>
          <w:tab w:val="num" w:pos="284"/>
        </w:tabs>
        <w:ind w:left="284" w:hanging="284"/>
        <w:jc w:val="both"/>
        <w:rPr>
          <w:b/>
          <w:bCs/>
          <w:lang w:val="es-ES_tradnl"/>
        </w:rPr>
      </w:pPr>
      <w:r>
        <w:rPr>
          <w:b/>
          <w:bCs/>
          <w:lang w:val="es-ES_tradnl"/>
        </w:rPr>
        <w:t>Información sobre los Autores</w:t>
      </w:r>
    </w:p>
    <w:p w:rsidR="0070396D" w:rsidRPr="007A6875" w:rsidRDefault="0070396D">
      <w:pPr>
        <w:jc w:val="both"/>
        <w:rPr>
          <w:sz w:val="16"/>
          <w:szCs w:val="16"/>
          <w:lang w:val="es-ES_tradnl"/>
        </w:rPr>
      </w:pPr>
    </w:p>
    <w:p w:rsidR="0070396D" w:rsidRDefault="0070396D">
      <w:pPr>
        <w:ind w:left="284"/>
        <w:jc w:val="both"/>
        <w:rPr>
          <w:lang w:val="es-ES_tradnl"/>
        </w:rPr>
      </w:pPr>
      <w:r>
        <w:rPr>
          <w:lang w:val="es-ES_tradnl"/>
        </w:rPr>
        <w:t>En un</w:t>
      </w:r>
      <w:r w:rsidR="00C33244">
        <w:rPr>
          <w:lang w:val="es-ES_tradnl"/>
        </w:rPr>
        <w:t>a</w:t>
      </w:r>
      <w:r>
        <w:rPr>
          <w:lang w:val="es-ES_tradnl"/>
        </w:rPr>
        <w:t xml:space="preserve"> hoja separada, se debe adjuntar al manuscrito un breve resumen de la trayectoria académica de cada autor que contenga: grados académicos obtenidos y las universidades donde los obtuvieron, la institución donde trabaja, el cargo que ocupa y la dirección de correo electrónico</w:t>
      </w:r>
    </w:p>
    <w:p w:rsidR="0070396D" w:rsidRDefault="0070396D">
      <w:pPr>
        <w:ind w:left="709"/>
        <w:jc w:val="both"/>
        <w:rPr>
          <w:lang w:val="es-ES_tradnl"/>
        </w:rPr>
      </w:pPr>
    </w:p>
    <w:p w:rsidR="0070396D" w:rsidRDefault="0070396D">
      <w:pPr>
        <w:numPr>
          <w:ilvl w:val="0"/>
          <w:numId w:val="3"/>
        </w:numPr>
        <w:tabs>
          <w:tab w:val="clear" w:pos="720"/>
          <w:tab w:val="num" w:pos="284"/>
        </w:tabs>
        <w:ind w:hanging="720"/>
        <w:jc w:val="both"/>
        <w:rPr>
          <w:b/>
          <w:bCs/>
          <w:lang w:val="es-ES_tradnl"/>
        </w:rPr>
      </w:pPr>
      <w:r>
        <w:rPr>
          <w:b/>
          <w:bCs/>
          <w:lang w:val="es-ES_tradnl"/>
        </w:rPr>
        <w:t>Formato del Manuscrito</w:t>
      </w:r>
    </w:p>
    <w:p w:rsidR="0070396D" w:rsidRPr="007A6875" w:rsidRDefault="0070396D">
      <w:pPr>
        <w:jc w:val="both"/>
        <w:rPr>
          <w:sz w:val="16"/>
          <w:szCs w:val="16"/>
          <w:lang w:val="es-ES_tradnl"/>
        </w:rPr>
      </w:pPr>
    </w:p>
    <w:p w:rsidR="0070396D" w:rsidRDefault="0070396D">
      <w:pPr>
        <w:numPr>
          <w:ilvl w:val="0"/>
          <w:numId w:val="8"/>
        </w:numPr>
        <w:tabs>
          <w:tab w:val="clear" w:pos="786"/>
          <w:tab w:val="num" w:pos="567"/>
        </w:tabs>
        <w:ind w:left="567" w:hanging="283"/>
        <w:jc w:val="both"/>
        <w:rPr>
          <w:lang w:val="es-ES_tradnl"/>
        </w:rPr>
      </w:pPr>
      <w:r>
        <w:rPr>
          <w:lang w:val="es-ES_tradnl"/>
        </w:rPr>
        <w:t xml:space="preserve">El manuscrito debe tener una extensión mínima de 15 páginas y una extensión máxima de 30 páginas para el texto (no se toman en cuenta las figuras y tablas), escrito en páginas tamaño carta con márgenes de 2,5 centímetros, tipo de letra “Times New </w:t>
      </w:r>
      <w:proofErr w:type="spellStart"/>
      <w:r>
        <w:rPr>
          <w:lang w:val="es-ES_tradnl"/>
        </w:rPr>
        <w:t>Roman</w:t>
      </w:r>
      <w:proofErr w:type="spellEnd"/>
      <w:r w:rsidR="00C33244">
        <w:rPr>
          <w:lang w:val="es-ES_tradnl"/>
        </w:rPr>
        <w:t>”</w:t>
      </w:r>
      <w:r>
        <w:rPr>
          <w:lang w:val="es-ES_tradnl"/>
        </w:rPr>
        <w:t xml:space="preserve">, doble espacio entre líneas y caracteres de tamaño 12 puntos. </w:t>
      </w:r>
    </w:p>
    <w:p w:rsidR="0070396D" w:rsidRPr="007A6875" w:rsidRDefault="0070396D">
      <w:pPr>
        <w:ind w:left="284"/>
        <w:jc w:val="both"/>
        <w:rPr>
          <w:sz w:val="12"/>
          <w:szCs w:val="12"/>
          <w:lang w:val="es-ES_tradnl"/>
        </w:rPr>
      </w:pPr>
    </w:p>
    <w:p w:rsidR="0070396D" w:rsidRDefault="00822BD6">
      <w:pPr>
        <w:numPr>
          <w:ilvl w:val="0"/>
          <w:numId w:val="8"/>
        </w:numPr>
        <w:tabs>
          <w:tab w:val="clear" w:pos="786"/>
          <w:tab w:val="num" w:pos="567"/>
        </w:tabs>
        <w:ind w:left="567" w:hanging="283"/>
        <w:jc w:val="both"/>
        <w:rPr>
          <w:lang w:val="es-ES_tradnl"/>
        </w:rPr>
      </w:pPr>
      <w:r>
        <w:rPr>
          <w:lang w:val="es-ES_tradnl"/>
        </w:rPr>
        <w:t>El documento debe</w:t>
      </w:r>
      <w:r w:rsidR="0070396D">
        <w:rPr>
          <w:lang w:val="es-ES_tradnl"/>
        </w:rPr>
        <w:t xml:space="preserve"> ser escrito con el editor de texto Word y no debe presentar ni sangrías ni efectos de texto o formatos especiales. </w:t>
      </w:r>
    </w:p>
    <w:p w:rsidR="0070396D" w:rsidRPr="007A6875" w:rsidRDefault="0070396D">
      <w:pPr>
        <w:tabs>
          <w:tab w:val="num" w:pos="567"/>
        </w:tabs>
        <w:ind w:left="567" w:hanging="283"/>
        <w:jc w:val="both"/>
        <w:rPr>
          <w:sz w:val="12"/>
          <w:szCs w:val="12"/>
          <w:lang w:val="es-ES_tradnl"/>
        </w:rPr>
      </w:pPr>
    </w:p>
    <w:p w:rsidR="001A3FCB" w:rsidRDefault="0070396D">
      <w:pPr>
        <w:numPr>
          <w:ilvl w:val="0"/>
          <w:numId w:val="8"/>
        </w:numPr>
        <w:tabs>
          <w:tab w:val="clear" w:pos="786"/>
          <w:tab w:val="num" w:pos="567"/>
        </w:tabs>
        <w:ind w:left="567" w:hanging="283"/>
        <w:jc w:val="both"/>
        <w:rPr>
          <w:lang w:val="es-ES_tradnl"/>
        </w:rPr>
      </w:pPr>
      <w:r>
        <w:rPr>
          <w:lang w:val="es-ES_tradnl"/>
        </w:rPr>
        <w:t>Las tablas y f</w:t>
      </w:r>
      <w:r w:rsidR="001A3FCB">
        <w:rPr>
          <w:lang w:val="es-ES_tradnl"/>
        </w:rPr>
        <w:t xml:space="preserve">iguras del manuscrito deben </w:t>
      </w:r>
      <w:r>
        <w:rPr>
          <w:lang w:val="es-ES_tradnl"/>
        </w:rPr>
        <w:t xml:space="preserve">llevar una numeración seguida de una leyenda explicativa, </w:t>
      </w:r>
      <w:r>
        <w:rPr>
          <w:u w:val="single"/>
          <w:lang w:val="es-ES_tradnl"/>
        </w:rPr>
        <w:t>en la parte inferior</w:t>
      </w:r>
      <w:r>
        <w:rPr>
          <w:lang w:val="es-ES_tradnl"/>
        </w:rPr>
        <w:t xml:space="preserve"> para las figuras y en la </w:t>
      </w:r>
      <w:r>
        <w:rPr>
          <w:u w:val="single"/>
          <w:lang w:val="es-ES_tradnl"/>
        </w:rPr>
        <w:t xml:space="preserve">parte superior </w:t>
      </w:r>
      <w:r>
        <w:rPr>
          <w:lang w:val="es-ES_tradnl"/>
        </w:rPr>
        <w:t>para las tablas</w:t>
      </w:r>
      <w:r w:rsidR="001A3FCB">
        <w:rPr>
          <w:lang w:val="es-ES_tradnl"/>
        </w:rPr>
        <w:t>, según el formato de los ejemplos siguientes:</w:t>
      </w:r>
    </w:p>
    <w:p w:rsidR="001A3FCB" w:rsidRDefault="001A3FCB" w:rsidP="001A3FCB">
      <w:pPr>
        <w:jc w:val="both"/>
        <w:rPr>
          <w:lang w:val="es-ES_tradnl"/>
        </w:rPr>
      </w:pPr>
    </w:p>
    <w:p w:rsidR="001A3FCB" w:rsidRDefault="001A3FCB" w:rsidP="001A3FCB">
      <w:pPr>
        <w:ind w:left="567"/>
        <w:jc w:val="both"/>
        <w:rPr>
          <w:lang w:val="es-ES_tradnl"/>
        </w:rPr>
      </w:pPr>
      <w:r>
        <w:rPr>
          <w:lang w:val="es-ES_tradnl"/>
        </w:rPr>
        <w:t xml:space="preserve">Ejemplo para las figuras: </w:t>
      </w:r>
      <w:r w:rsidRPr="001A3FCB">
        <w:rPr>
          <w:b/>
          <w:lang w:val="es-ES_tradnl"/>
        </w:rPr>
        <w:t>Figura 1</w:t>
      </w:r>
      <w:r>
        <w:rPr>
          <w:lang w:val="es-ES_tradnl"/>
        </w:rPr>
        <w:t xml:space="preserve"> – Simulación </w:t>
      </w:r>
    </w:p>
    <w:p w:rsidR="0070396D" w:rsidRDefault="001A3FCB" w:rsidP="001A3FCB">
      <w:pPr>
        <w:jc w:val="both"/>
        <w:rPr>
          <w:lang w:val="es-ES_tradnl"/>
        </w:rPr>
      </w:pPr>
      <w:r>
        <w:rPr>
          <w:lang w:val="es-ES_tradnl"/>
        </w:rPr>
        <w:t xml:space="preserve">            Ejemplo para las tablas: </w:t>
      </w:r>
      <w:r w:rsidR="002421F1">
        <w:rPr>
          <w:b/>
          <w:lang w:val="es-ES_tradnl"/>
        </w:rPr>
        <w:t>TABLA</w:t>
      </w:r>
      <w:r w:rsidRPr="001A3FCB">
        <w:rPr>
          <w:b/>
          <w:lang w:val="es-ES_tradnl"/>
        </w:rPr>
        <w:t xml:space="preserve"> 1 – COEFICIENTES DE LA FUNCIÓN</w:t>
      </w:r>
    </w:p>
    <w:p w:rsidR="0070396D" w:rsidRPr="007A6875" w:rsidRDefault="0070396D">
      <w:pPr>
        <w:tabs>
          <w:tab w:val="num" w:pos="567"/>
        </w:tabs>
        <w:ind w:left="567" w:hanging="283"/>
        <w:jc w:val="both"/>
        <w:rPr>
          <w:sz w:val="12"/>
          <w:szCs w:val="12"/>
          <w:lang w:val="es-ES_tradnl"/>
        </w:rPr>
      </w:pPr>
      <w:r>
        <w:rPr>
          <w:lang w:val="es-ES_tradnl"/>
        </w:rPr>
        <w:t xml:space="preserve"> </w:t>
      </w:r>
    </w:p>
    <w:p w:rsidR="0070396D" w:rsidRDefault="0070396D">
      <w:pPr>
        <w:numPr>
          <w:ilvl w:val="0"/>
          <w:numId w:val="8"/>
        </w:numPr>
        <w:tabs>
          <w:tab w:val="clear" w:pos="786"/>
          <w:tab w:val="num" w:pos="567"/>
        </w:tabs>
        <w:ind w:left="567" w:hanging="283"/>
        <w:jc w:val="both"/>
        <w:rPr>
          <w:lang w:val="es-ES_tradnl"/>
        </w:rPr>
      </w:pPr>
      <w:r>
        <w:rPr>
          <w:lang w:val="es-ES_tradnl"/>
        </w:rPr>
        <w:t>Las tablas y figuras deben ser referenciadas en el texto utilizando la numeración asignada.</w:t>
      </w:r>
    </w:p>
    <w:p w:rsidR="007705D4" w:rsidRPr="007A6875" w:rsidRDefault="007705D4" w:rsidP="007705D4">
      <w:pPr>
        <w:jc w:val="both"/>
        <w:rPr>
          <w:sz w:val="12"/>
          <w:szCs w:val="12"/>
          <w:lang w:val="es-ES_tradnl"/>
        </w:rPr>
      </w:pPr>
    </w:p>
    <w:p w:rsidR="007705D4" w:rsidRDefault="007705D4" w:rsidP="007705D4">
      <w:pPr>
        <w:numPr>
          <w:ilvl w:val="0"/>
          <w:numId w:val="8"/>
        </w:numPr>
        <w:tabs>
          <w:tab w:val="clear" w:pos="786"/>
          <w:tab w:val="num" w:pos="567"/>
        </w:tabs>
        <w:ind w:left="567" w:hanging="283"/>
        <w:jc w:val="both"/>
        <w:rPr>
          <w:lang w:val="es-ES_tradnl"/>
        </w:rPr>
      </w:pPr>
      <w:r>
        <w:rPr>
          <w:lang w:val="es-ES_tradnl"/>
        </w:rPr>
        <w:t>Las tablas deben ser elaboradas con el editor de texto Word.</w:t>
      </w:r>
    </w:p>
    <w:p w:rsidR="00464C20" w:rsidRDefault="00464C20" w:rsidP="00464C20">
      <w:pPr>
        <w:jc w:val="both"/>
        <w:rPr>
          <w:lang w:val="es-ES_tradnl"/>
        </w:rPr>
      </w:pPr>
    </w:p>
    <w:p w:rsidR="00464C20" w:rsidRDefault="00464C20" w:rsidP="007705D4">
      <w:pPr>
        <w:numPr>
          <w:ilvl w:val="0"/>
          <w:numId w:val="8"/>
        </w:numPr>
        <w:tabs>
          <w:tab w:val="clear" w:pos="786"/>
          <w:tab w:val="num" w:pos="567"/>
        </w:tabs>
        <w:ind w:left="567" w:hanging="283"/>
        <w:jc w:val="both"/>
        <w:rPr>
          <w:lang w:val="es-ES_tradnl"/>
        </w:rPr>
      </w:pPr>
      <w:r>
        <w:rPr>
          <w:lang w:val="es-ES_tradnl"/>
        </w:rPr>
        <w:t>No se aceptan anexos.</w:t>
      </w:r>
    </w:p>
    <w:p w:rsidR="0070396D" w:rsidRPr="007A6875" w:rsidRDefault="0070396D">
      <w:pPr>
        <w:jc w:val="both"/>
        <w:rPr>
          <w:sz w:val="12"/>
          <w:szCs w:val="12"/>
          <w:lang w:val="es-ES_tradnl"/>
        </w:rPr>
      </w:pPr>
    </w:p>
    <w:p w:rsidR="0070396D" w:rsidRDefault="0070396D" w:rsidP="007705D4">
      <w:pPr>
        <w:numPr>
          <w:ilvl w:val="0"/>
          <w:numId w:val="8"/>
        </w:numPr>
        <w:tabs>
          <w:tab w:val="clear" w:pos="786"/>
          <w:tab w:val="num" w:pos="567"/>
        </w:tabs>
        <w:ind w:left="567" w:hanging="283"/>
        <w:jc w:val="both"/>
        <w:rPr>
          <w:lang w:val="es-ES_tradnl"/>
        </w:rPr>
      </w:pPr>
      <w:r>
        <w:rPr>
          <w:lang w:val="es-ES_tradnl"/>
        </w:rPr>
        <w:t xml:space="preserve">Respecto a las fotografías, recuadros o figuras, éstos deben ser presentados en formato </w:t>
      </w:r>
      <w:proofErr w:type="spellStart"/>
      <w:r>
        <w:rPr>
          <w:u w:val="single"/>
          <w:lang w:val="es-ES_tradnl"/>
        </w:rPr>
        <w:t>jpg</w:t>
      </w:r>
      <w:proofErr w:type="spellEnd"/>
      <w:r>
        <w:rPr>
          <w:lang w:val="es-ES_tradnl"/>
        </w:rPr>
        <w:t xml:space="preserve"> a 300dpis de resolución a full color en CMYK.</w:t>
      </w:r>
      <w:r w:rsidR="007705D4">
        <w:rPr>
          <w:lang w:val="es-ES_tradnl"/>
        </w:rPr>
        <w:t xml:space="preserve"> </w:t>
      </w:r>
    </w:p>
    <w:p w:rsidR="007705D4" w:rsidRPr="007A6875" w:rsidRDefault="007705D4" w:rsidP="007705D4">
      <w:pPr>
        <w:jc w:val="both"/>
        <w:rPr>
          <w:sz w:val="12"/>
          <w:szCs w:val="12"/>
          <w:lang w:val="es-ES_tradnl"/>
        </w:rPr>
      </w:pPr>
    </w:p>
    <w:p w:rsidR="0070396D" w:rsidRDefault="0070396D">
      <w:pPr>
        <w:numPr>
          <w:ilvl w:val="0"/>
          <w:numId w:val="8"/>
        </w:numPr>
        <w:tabs>
          <w:tab w:val="clear" w:pos="786"/>
          <w:tab w:val="num" w:pos="567"/>
        </w:tabs>
        <w:ind w:left="567" w:hanging="283"/>
        <w:jc w:val="both"/>
        <w:rPr>
          <w:lang w:val="es-ES_tradnl"/>
        </w:rPr>
      </w:pPr>
      <w:r>
        <w:rPr>
          <w:lang w:val="es-ES_tradnl"/>
        </w:rPr>
        <w:t>En los documentos relativos a las áreas de ingenierías técnicas, debe usarse el Sistema Internacional de unidades (SI) en la escritura de los números y símbolos de las unidades de las magnitudes físicas, no sólo en el texto, sino también en las tablas, figuras, glosarios, etc. En el uso referencial de información de otros autores que adoptaron otros sistemas de unidades, se deberán mantener los símbolos; sin embargo, las cantidades y magnitudes en el SI, se escribirán a continuación entre paréntesis.</w:t>
      </w:r>
    </w:p>
    <w:p w:rsidR="0070396D" w:rsidRDefault="0070396D">
      <w:pPr>
        <w:ind w:left="567"/>
        <w:jc w:val="both"/>
      </w:pPr>
      <w:r>
        <w:rPr>
          <w:lang w:val="es-ES_tradnl"/>
        </w:rPr>
        <w:t xml:space="preserve">En particular, se deberá tomar en cuenta que en el SI de unidades se adopta para la escritura de números, </w:t>
      </w:r>
      <w:r>
        <w:t>la coma decimal en lugar del punto decimal y un espacio cada 3 dígitos antes y después de la coma decimal.</w:t>
      </w:r>
      <w:r>
        <w:rPr>
          <w:lang w:val="es-ES_tradnl"/>
        </w:rPr>
        <w:t xml:space="preserve">  Ej. </w:t>
      </w:r>
      <w:r>
        <w:t>1 745 006,315 050</w:t>
      </w:r>
    </w:p>
    <w:p w:rsidR="007A6875" w:rsidRDefault="007A6875" w:rsidP="007A6875">
      <w:pPr>
        <w:jc w:val="both"/>
        <w:rPr>
          <w:lang w:val="es-ES_tradnl"/>
        </w:rPr>
      </w:pPr>
    </w:p>
    <w:p w:rsidR="0070396D" w:rsidRPr="007A6875" w:rsidRDefault="0070396D" w:rsidP="007A6875">
      <w:pPr>
        <w:numPr>
          <w:ilvl w:val="0"/>
          <w:numId w:val="3"/>
        </w:numPr>
        <w:tabs>
          <w:tab w:val="clear" w:pos="720"/>
          <w:tab w:val="num" w:pos="284"/>
        </w:tabs>
        <w:ind w:hanging="720"/>
        <w:jc w:val="both"/>
        <w:rPr>
          <w:lang w:val="es-ES_tradnl"/>
        </w:rPr>
      </w:pPr>
      <w:r>
        <w:rPr>
          <w:b/>
          <w:bCs/>
          <w:lang w:val="es-ES_tradnl"/>
        </w:rPr>
        <w:t>Informaciones</w:t>
      </w:r>
    </w:p>
    <w:p w:rsidR="0070396D" w:rsidRPr="007A6875" w:rsidRDefault="0070396D">
      <w:pPr>
        <w:jc w:val="both"/>
        <w:rPr>
          <w:sz w:val="12"/>
          <w:szCs w:val="12"/>
          <w:lang w:val="es-ES_tradnl"/>
        </w:rPr>
      </w:pPr>
    </w:p>
    <w:p w:rsidR="00E53388" w:rsidRDefault="0070396D" w:rsidP="001775DE">
      <w:pPr>
        <w:ind w:left="284"/>
        <w:jc w:val="both"/>
        <w:rPr>
          <w:lang w:val="es-ES_tradnl"/>
        </w:rPr>
      </w:pPr>
      <w:r>
        <w:rPr>
          <w:lang w:val="es-ES_tradnl"/>
        </w:rPr>
        <w:t xml:space="preserve">En caso de ser necesaria una información suplementaria, el Comité Editor es accesible en la dirección de correo electrónico </w:t>
      </w:r>
      <w:r w:rsidR="006F3CB1" w:rsidRPr="006F3CB1">
        <w:rPr>
          <w:b/>
          <w:lang w:val="es-ES_tradnl"/>
        </w:rPr>
        <w:t>invdes</w:t>
      </w:r>
      <w:r w:rsidRPr="006F3CB1">
        <w:rPr>
          <w:b/>
          <w:lang w:val="es-ES_tradnl"/>
        </w:rPr>
        <w:t>@upb.edu</w:t>
      </w:r>
      <w:r>
        <w:rPr>
          <w:lang w:val="es-ES_tradnl"/>
        </w:rPr>
        <w:t xml:space="preserve">. </w:t>
      </w:r>
      <w:r w:rsidR="00E53388">
        <w:rPr>
          <w:lang w:val="es-ES_tradnl"/>
        </w:rPr>
        <w:br w:type="page"/>
      </w:r>
    </w:p>
    <w:p w:rsidR="002421F1" w:rsidRDefault="002421F1" w:rsidP="001775DE">
      <w:pPr>
        <w:spacing w:after="120"/>
        <w:ind w:left="284" w:firstLine="424"/>
        <w:jc w:val="center"/>
        <w:rPr>
          <w:b/>
          <w:lang w:val="es-ES_tradnl"/>
        </w:rPr>
      </w:pPr>
      <w:r>
        <w:rPr>
          <w:b/>
          <w:lang w:val="es-ES_tradnl"/>
        </w:rPr>
        <w:lastRenderedPageBreak/>
        <w:t>ANEXO 1</w:t>
      </w:r>
      <w:r w:rsidR="00724B51">
        <w:rPr>
          <w:b/>
          <w:lang w:val="es-ES_tradnl"/>
        </w:rPr>
        <w:t>: CARTA DE PRESENTACIÓN</w:t>
      </w:r>
    </w:p>
    <w:p w:rsidR="001775DE" w:rsidRDefault="001775DE" w:rsidP="001775DE">
      <w:r>
        <w:t xml:space="preserve">Señores </w:t>
      </w:r>
    </w:p>
    <w:p w:rsidR="001775DE" w:rsidRDefault="001775DE" w:rsidP="001775DE">
      <w:r>
        <w:t>Comité Editor I&amp;D</w:t>
      </w:r>
    </w:p>
    <w:p w:rsidR="001775DE" w:rsidRPr="00C2752B" w:rsidRDefault="001775DE" w:rsidP="001775DE">
      <w:pPr>
        <w:rPr>
          <w:u w:val="single"/>
        </w:rPr>
      </w:pPr>
      <w:r w:rsidRPr="00C2752B">
        <w:rPr>
          <w:u w:val="single"/>
        </w:rPr>
        <w:t>Presente</w:t>
      </w:r>
    </w:p>
    <w:p w:rsidR="001775DE" w:rsidRDefault="001775DE" w:rsidP="001775DE"/>
    <w:p w:rsidR="001775DE" w:rsidRDefault="001775DE" w:rsidP="001775DE">
      <w:r>
        <w:t>De mi/nuestra mayor consideración:</w:t>
      </w:r>
    </w:p>
    <w:p w:rsidR="001775DE" w:rsidRDefault="001775DE" w:rsidP="001775DE"/>
    <w:p w:rsidR="001775DE" w:rsidRDefault="001775DE" w:rsidP="001775DE">
      <w:pPr>
        <w:jc w:val="both"/>
      </w:pPr>
      <w:r w:rsidRPr="002C5345">
        <w:t xml:space="preserve">Por la presente </w:t>
      </w:r>
      <w:r>
        <w:t>tengo/</w:t>
      </w:r>
      <w:r w:rsidRPr="002C5345">
        <w:t>tenemos a bien someter a su consideración para publicación en el siguiente número de la revista Investigación &amp; Desarrollo, el trabajo adjunto cuyo título es:</w:t>
      </w:r>
    </w:p>
    <w:p w:rsidR="001775DE" w:rsidRPr="002C5345" w:rsidRDefault="001775DE" w:rsidP="001775DE">
      <w:pPr>
        <w:jc w:val="both"/>
      </w:pPr>
    </w:p>
    <w:p w:rsidR="001775DE" w:rsidRDefault="001775DE" w:rsidP="001775DE">
      <w:pPr>
        <w:pBdr>
          <w:bottom w:val="single" w:sz="12" w:space="1" w:color="auto"/>
        </w:pBdr>
      </w:pPr>
    </w:p>
    <w:p w:rsidR="001775DE" w:rsidRDefault="001775DE" w:rsidP="001775DE"/>
    <w:p w:rsidR="001775DE" w:rsidRDefault="001775DE" w:rsidP="001775DE">
      <w:r>
        <w:t xml:space="preserve">en la categoría de (Artículo de Investigación / </w:t>
      </w:r>
      <w:proofErr w:type="gramStart"/>
      <w:r>
        <w:t>Monografía )</w:t>
      </w:r>
      <w:proofErr w:type="gramEnd"/>
      <w:r>
        <w:t xml:space="preserve">: </w:t>
      </w:r>
    </w:p>
    <w:p w:rsidR="001775DE" w:rsidRDefault="001775DE" w:rsidP="001775DE"/>
    <w:p w:rsidR="001775DE" w:rsidRDefault="001775DE" w:rsidP="001775DE">
      <w:r>
        <w:t>_______________________________________________________</w:t>
      </w:r>
    </w:p>
    <w:p w:rsidR="001775DE" w:rsidRDefault="001775DE" w:rsidP="001775DE">
      <w:r>
        <w:t xml:space="preserve"> </w:t>
      </w:r>
    </w:p>
    <w:p w:rsidR="001775DE" w:rsidRDefault="001775DE" w:rsidP="001775DE">
      <w:pPr>
        <w:jc w:val="both"/>
      </w:pPr>
      <w:r>
        <w:t>Reconozco/Reconocemos que el contenido de este documento es de mi/nuestra autoría y que los trabajos de otros autores mencionados en el mismo están claramente citados y referenciados según el formato de la Revista.</w:t>
      </w:r>
    </w:p>
    <w:p w:rsidR="001775DE" w:rsidRDefault="001775DE" w:rsidP="001775DE">
      <w:pPr>
        <w:jc w:val="both"/>
      </w:pPr>
    </w:p>
    <w:p w:rsidR="001775DE" w:rsidRPr="002C5345" w:rsidRDefault="001775DE" w:rsidP="001775DE">
      <w:pPr>
        <w:jc w:val="both"/>
      </w:pPr>
      <w:r w:rsidRPr="002C5345">
        <w:t xml:space="preserve">Por otra parte, </w:t>
      </w:r>
      <w:r>
        <w:t>confirmo/</w:t>
      </w:r>
      <w:r w:rsidRPr="002C5345">
        <w:t xml:space="preserve">confirmamos que este documento no fue publicado anteriormente </w:t>
      </w:r>
      <w:r>
        <w:t xml:space="preserve">o presentado para publicación </w:t>
      </w:r>
      <w:r w:rsidRPr="002C5345">
        <w:t xml:space="preserve">y que, en caso de ser </w:t>
      </w:r>
      <w:r>
        <w:t xml:space="preserve">aceptado para publicación </w:t>
      </w:r>
      <w:r w:rsidRPr="002C5345">
        <w:t xml:space="preserve">en la revista I&amp;D, no será publicado en ningún medio escrito </w:t>
      </w:r>
      <w:r>
        <w:t>sin mencionar y reivindicar que la primera publicación fue realizada en la revista Investigación &amp; Desarrollo</w:t>
      </w:r>
      <w:r w:rsidRPr="002C5345">
        <w:t>.</w:t>
      </w:r>
    </w:p>
    <w:p w:rsidR="001775DE" w:rsidRDefault="001775DE" w:rsidP="001775DE"/>
    <w:p w:rsidR="001775DE" w:rsidRDefault="001775DE" w:rsidP="001775DE">
      <w:pPr>
        <w:jc w:val="both"/>
      </w:pPr>
      <w:r w:rsidRPr="002E7143">
        <w:t>Reconozco/Reconocemos que estoy</w:t>
      </w:r>
      <w:r w:rsidR="006F3CB1" w:rsidRPr="002E7143">
        <w:t>/estamos</w:t>
      </w:r>
      <w:r w:rsidRPr="002E7143">
        <w:t xml:space="preserve"> informado</w:t>
      </w:r>
      <w:r w:rsidR="006F3CB1" w:rsidRPr="002E7143">
        <w:t>(s)</w:t>
      </w:r>
      <w:r w:rsidRPr="002E7143">
        <w:t xml:space="preserve"> que la revista Investigación &amp; Desarrollo es una</w:t>
      </w:r>
      <w:r w:rsidRPr="001775DE">
        <w:t xml:space="preserve"> revista de acceso abierto y sin fines de lucro.</w:t>
      </w:r>
      <w:r>
        <w:t xml:space="preserve"> </w:t>
      </w:r>
    </w:p>
    <w:p w:rsidR="001775DE" w:rsidRDefault="001775DE" w:rsidP="001775DE"/>
    <w:p w:rsidR="001775DE" w:rsidRDefault="001775DE" w:rsidP="001775DE">
      <w:r>
        <w:t>Sin otro particular, saludo/saludamos atentamente,</w:t>
      </w:r>
    </w:p>
    <w:p w:rsidR="002421F1" w:rsidRDefault="002421F1" w:rsidP="002421F1"/>
    <w:p w:rsidR="002421F1" w:rsidRDefault="002421F1" w:rsidP="002421F1"/>
    <w:p w:rsidR="002421F1" w:rsidRDefault="002421F1" w:rsidP="002421F1">
      <w:r>
        <w:t>________________________________________                      ___________________</w:t>
      </w:r>
    </w:p>
    <w:p w:rsidR="002421F1" w:rsidRDefault="002421F1" w:rsidP="002421F1">
      <w:pPr>
        <w:tabs>
          <w:tab w:val="left" w:pos="708"/>
          <w:tab w:val="left" w:pos="1416"/>
          <w:tab w:val="left" w:pos="2124"/>
          <w:tab w:val="left" w:pos="2832"/>
          <w:tab w:val="left" w:pos="3540"/>
          <w:tab w:val="left" w:pos="4248"/>
          <w:tab w:val="left" w:pos="4956"/>
          <w:tab w:val="left" w:pos="5664"/>
          <w:tab w:val="left" w:pos="6372"/>
          <w:tab w:val="right" w:pos="8504"/>
        </w:tabs>
      </w:pPr>
      <w:r>
        <w:t>Autor 1</w:t>
      </w:r>
      <w:r>
        <w:tab/>
      </w:r>
      <w:r>
        <w:tab/>
      </w:r>
      <w:r>
        <w:tab/>
      </w:r>
      <w:r>
        <w:tab/>
      </w:r>
      <w:r>
        <w:tab/>
      </w:r>
      <w:r>
        <w:tab/>
      </w:r>
      <w:r>
        <w:tab/>
      </w:r>
      <w:r>
        <w:tab/>
        <w:t>Firma</w:t>
      </w:r>
      <w:r>
        <w:tab/>
      </w:r>
    </w:p>
    <w:p w:rsidR="002421F1" w:rsidRDefault="002421F1" w:rsidP="002421F1"/>
    <w:p w:rsidR="002421F1" w:rsidRDefault="002421F1" w:rsidP="002421F1">
      <w:r>
        <w:t>Institución___________________________________________</w:t>
      </w:r>
    </w:p>
    <w:p w:rsidR="002421F1" w:rsidRDefault="002421F1" w:rsidP="002421F1"/>
    <w:p w:rsidR="002421F1" w:rsidRDefault="002421F1" w:rsidP="002421F1">
      <w:r>
        <w:t>Email______________________ Tel. ___________________ Fax. ________________</w:t>
      </w:r>
    </w:p>
    <w:p w:rsidR="002421F1" w:rsidRDefault="002421F1" w:rsidP="002421F1"/>
    <w:p w:rsidR="002421F1" w:rsidRDefault="002421F1" w:rsidP="002421F1"/>
    <w:p w:rsidR="002421F1" w:rsidRDefault="002421F1" w:rsidP="002421F1">
      <w:r>
        <w:t>________________________________________                      ___________________</w:t>
      </w:r>
    </w:p>
    <w:p w:rsidR="002421F1" w:rsidRDefault="002421F1" w:rsidP="002421F1">
      <w:r>
        <w:t>Autor 2</w:t>
      </w:r>
      <w:r>
        <w:tab/>
      </w:r>
      <w:r>
        <w:tab/>
      </w:r>
      <w:r>
        <w:tab/>
      </w:r>
      <w:r>
        <w:tab/>
      </w:r>
      <w:r>
        <w:tab/>
      </w:r>
      <w:r>
        <w:tab/>
      </w:r>
      <w:r>
        <w:tab/>
      </w:r>
      <w:r>
        <w:tab/>
        <w:t>Firma</w:t>
      </w:r>
    </w:p>
    <w:p w:rsidR="002421F1" w:rsidRDefault="002421F1" w:rsidP="002421F1"/>
    <w:p w:rsidR="002421F1" w:rsidRDefault="002421F1" w:rsidP="002421F1">
      <w:r>
        <w:t>Institución___________________________________________</w:t>
      </w:r>
    </w:p>
    <w:p w:rsidR="002421F1" w:rsidRDefault="002421F1" w:rsidP="002421F1"/>
    <w:p w:rsidR="002421F1" w:rsidRDefault="002421F1" w:rsidP="002421F1"/>
    <w:p w:rsidR="002421F1" w:rsidRDefault="002421F1" w:rsidP="002421F1">
      <w:r>
        <w:t>________________________________________                      ___________________</w:t>
      </w:r>
    </w:p>
    <w:p w:rsidR="002421F1" w:rsidRDefault="002421F1" w:rsidP="002421F1">
      <w:r>
        <w:t>Autor 3</w:t>
      </w:r>
      <w:r>
        <w:tab/>
      </w:r>
      <w:r>
        <w:tab/>
      </w:r>
      <w:r>
        <w:tab/>
      </w:r>
      <w:r>
        <w:tab/>
      </w:r>
      <w:r>
        <w:tab/>
      </w:r>
      <w:r>
        <w:tab/>
      </w:r>
      <w:r>
        <w:tab/>
      </w:r>
      <w:r>
        <w:tab/>
        <w:t>Firma</w:t>
      </w:r>
    </w:p>
    <w:p w:rsidR="002421F1" w:rsidRDefault="002421F1" w:rsidP="002421F1"/>
    <w:p w:rsidR="002421F1" w:rsidRDefault="002421F1" w:rsidP="002421F1">
      <w:r>
        <w:t>Institución___________________________________________</w:t>
      </w:r>
    </w:p>
    <w:p w:rsidR="002421F1" w:rsidRDefault="002421F1" w:rsidP="002421F1"/>
    <w:p w:rsidR="001775DE" w:rsidRDefault="001775DE" w:rsidP="002421F1"/>
    <w:p w:rsidR="002421F1" w:rsidRDefault="002421F1" w:rsidP="002421F1"/>
    <w:p w:rsidR="001775DE" w:rsidRDefault="001775DE" w:rsidP="002421F1"/>
    <w:p w:rsidR="001775DE" w:rsidRDefault="001775DE" w:rsidP="002421F1"/>
    <w:p w:rsidR="001775DE" w:rsidRDefault="001775DE" w:rsidP="002421F1"/>
    <w:p w:rsidR="001775DE" w:rsidRDefault="001775DE" w:rsidP="002421F1"/>
    <w:p w:rsidR="001775DE" w:rsidRDefault="001775DE" w:rsidP="001775DE">
      <w:r>
        <w:t>________________________________________                      ___________________</w:t>
      </w:r>
    </w:p>
    <w:p w:rsidR="001775DE" w:rsidRDefault="001775DE" w:rsidP="001775DE">
      <w:r>
        <w:t>Autor 4</w:t>
      </w:r>
      <w:r>
        <w:tab/>
      </w:r>
      <w:r>
        <w:tab/>
      </w:r>
      <w:r>
        <w:tab/>
      </w:r>
      <w:r>
        <w:tab/>
      </w:r>
      <w:r>
        <w:tab/>
      </w:r>
      <w:r>
        <w:tab/>
      </w:r>
      <w:r>
        <w:tab/>
        <w:t>Firma</w:t>
      </w:r>
    </w:p>
    <w:p w:rsidR="001775DE" w:rsidRDefault="001775DE" w:rsidP="001775DE"/>
    <w:p w:rsidR="001775DE" w:rsidRDefault="001775DE" w:rsidP="001775DE">
      <w:r>
        <w:t>Institución___________________________________________</w:t>
      </w:r>
    </w:p>
    <w:p w:rsidR="001775DE" w:rsidRDefault="001775DE" w:rsidP="001775DE"/>
    <w:p w:rsidR="001775DE" w:rsidRDefault="001775DE" w:rsidP="001775DE"/>
    <w:p w:rsidR="001775DE" w:rsidRDefault="001775DE" w:rsidP="001775DE">
      <w:r>
        <w:t>________________________________________                      ___________________</w:t>
      </w:r>
    </w:p>
    <w:p w:rsidR="001775DE" w:rsidRDefault="001775DE" w:rsidP="001775DE">
      <w:r>
        <w:t>Autor 5</w:t>
      </w:r>
      <w:r>
        <w:tab/>
      </w:r>
      <w:r>
        <w:tab/>
      </w:r>
      <w:r>
        <w:tab/>
      </w:r>
      <w:r>
        <w:tab/>
      </w:r>
      <w:r>
        <w:tab/>
      </w:r>
      <w:r>
        <w:tab/>
      </w:r>
      <w:r>
        <w:tab/>
      </w:r>
      <w:r>
        <w:tab/>
        <w:t>Firma</w:t>
      </w:r>
    </w:p>
    <w:p w:rsidR="001775DE" w:rsidRDefault="001775DE" w:rsidP="001775DE"/>
    <w:p w:rsidR="001775DE" w:rsidRDefault="001775DE" w:rsidP="001775DE">
      <w:r>
        <w:t>Institución___________________________________________</w:t>
      </w:r>
    </w:p>
    <w:p w:rsidR="001775DE" w:rsidRDefault="001775DE" w:rsidP="002421F1"/>
    <w:p w:rsidR="002421F1" w:rsidRDefault="002421F1" w:rsidP="002421F1">
      <w:r w:rsidRPr="00280627">
        <w:rPr>
          <w:b/>
        </w:rPr>
        <w:t>Fecha</w:t>
      </w:r>
      <w:r>
        <w:t>: __________________________________</w:t>
      </w:r>
    </w:p>
    <w:p w:rsidR="002421F1" w:rsidRDefault="002421F1" w:rsidP="002421F1">
      <w:pPr>
        <w:jc w:val="both"/>
        <w:rPr>
          <w:b/>
          <w:lang w:val="es-ES_tradnl"/>
        </w:rPr>
      </w:pPr>
    </w:p>
    <w:p w:rsidR="002421F1" w:rsidRDefault="002421F1" w:rsidP="002421F1">
      <w:pPr>
        <w:jc w:val="both"/>
        <w:rPr>
          <w:b/>
          <w:lang w:val="es-ES_tradnl"/>
        </w:rPr>
      </w:pPr>
    </w:p>
    <w:p w:rsidR="00E53388" w:rsidRPr="00D555E7" w:rsidRDefault="002421F1" w:rsidP="00D555E7">
      <w:pPr>
        <w:jc w:val="both"/>
        <w:rPr>
          <w:b/>
          <w:lang w:val="es-ES_tradnl"/>
        </w:rPr>
      </w:pPr>
      <w:r>
        <w:rPr>
          <w:b/>
          <w:lang w:val="es-ES_tradnl"/>
        </w:rPr>
        <w:t xml:space="preserve">Nota: </w:t>
      </w:r>
      <w:r w:rsidRPr="002421F1">
        <w:rPr>
          <w:lang w:val="es-ES_tradnl"/>
        </w:rPr>
        <w:t>Si existen más autores,</w:t>
      </w:r>
      <w:r>
        <w:rPr>
          <w:lang w:val="es-ES_tradnl"/>
        </w:rPr>
        <w:t xml:space="preserve"> adjuntar una hoja con la información </w:t>
      </w:r>
      <w:r w:rsidR="00451DCF">
        <w:rPr>
          <w:lang w:val="es-ES_tradnl"/>
        </w:rPr>
        <w:t>requerida sobre los restantes autores.</w:t>
      </w:r>
      <w:r>
        <w:rPr>
          <w:b/>
          <w:lang w:val="es-ES_tradnl"/>
        </w:rPr>
        <w:t xml:space="preserve"> </w:t>
      </w:r>
    </w:p>
    <w:sectPr w:rsidR="00E53388" w:rsidRPr="00D555E7" w:rsidSect="0070396D">
      <w:headerReference w:type="default" r:id="rId9"/>
      <w:footerReference w:type="even" r:id="rId10"/>
      <w:footerReference w:type="default" r:id="rId11"/>
      <w:pgSz w:w="12240" w:h="15840"/>
      <w:pgMar w:top="1560"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63" w:rsidRDefault="00C40163">
      <w:r>
        <w:separator/>
      </w:r>
    </w:p>
  </w:endnote>
  <w:endnote w:type="continuationSeparator" w:id="0">
    <w:p w:rsidR="00C40163" w:rsidRDefault="00C4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BB" w:rsidRDefault="00952167">
    <w:pPr>
      <w:pStyle w:val="Piedepgina"/>
      <w:framePr w:wrap="around" w:vAnchor="text" w:hAnchor="margin" w:xAlign="right" w:y="1"/>
      <w:rPr>
        <w:rStyle w:val="Nmerodepgina"/>
      </w:rPr>
    </w:pPr>
    <w:r>
      <w:rPr>
        <w:rStyle w:val="Nmerodepgina"/>
      </w:rPr>
      <w:fldChar w:fldCharType="begin"/>
    </w:r>
    <w:r w:rsidR="00AE2FBB">
      <w:rPr>
        <w:rStyle w:val="Nmerodepgina"/>
      </w:rPr>
      <w:instrText xml:space="preserve">PAGE  </w:instrText>
    </w:r>
    <w:r>
      <w:rPr>
        <w:rStyle w:val="Nmerodepgina"/>
      </w:rPr>
      <w:fldChar w:fldCharType="end"/>
    </w:r>
  </w:p>
  <w:p w:rsidR="00AE2FBB" w:rsidRDefault="00AE2FB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BB" w:rsidRDefault="00952167">
    <w:pPr>
      <w:pStyle w:val="Piedepgina"/>
      <w:framePr w:wrap="around" w:vAnchor="text" w:hAnchor="margin" w:xAlign="right" w:y="1"/>
      <w:rPr>
        <w:rStyle w:val="Nmerodepgina"/>
      </w:rPr>
    </w:pPr>
    <w:r>
      <w:rPr>
        <w:rStyle w:val="Nmerodepgina"/>
      </w:rPr>
      <w:fldChar w:fldCharType="begin"/>
    </w:r>
    <w:r w:rsidR="00AE2FBB">
      <w:rPr>
        <w:rStyle w:val="Nmerodepgina"/>
      </w:rPr>
      <w:instrText xml:space="preserve">PAGE  </w:instrText>
    </w:r>
    <w:r>
      <w:rPr>
        <w:rStyle w:val="Nmerodepgina"/>
      </w:rPr>
      <w:fldChar w:fldCharType="separate"/>
    </w:r>
    <w:r w:rsidR="005C7B2B">
      <w:rPr>
        <w:rStyle w:val="Nmerodepgina"/>
        <w:noProof/>
      </w:rPr>
      <w:t>6</w:t>
    </w:r>
    <w:r>
      <w:rPr>
        <w:rStyle w:val="Nmerodepgina"/>
      </w:rPr>
      <w:fldChar w:fldCharType="end"/>
    </w:r>
  </w:p>
  <w:p w:rsidR="00AE2FBB" w:rsidRDefault="00AE2FB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63" w:rsidRDefault="00C40163">
      <w:r>
        <w:separator/>
      </w:r>
    </w:p>
  </w:footnote>
  <w:footnote w:type="continuationSeparator" w:id="0">
    <w:p w:rsidR="00C40163" w:rsidRDefault="00C401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925"/>
      <w:gridCol w:w="2953"/>
      <w:gridCol w:w="2950"/>
    </w:tblGrid>
    <w:tr w:rsidR="00594CCB" w:rsidRPr="002E7143" w:rsidTr="005C7B2B">
      <w:tc>
        <w:tcPr>
          <w:tcW w:w="2925" w:type="dxa"/>
        </w:tcPr>
        <w:p w:rsidR="00594CCB" w:rsidRDefault="00594CCB">
          <w:pPr>
            <w:pStyle w:val="Encabezado"/>
          </w:pPr>
        </w:p>
        <w:p w:rsidR="005C7B2B" w:rsidRDefault="005C7B2B">
          <w:pPr>
            <w:pStyle w:val="Encabezado"/>
          </w:pPr>
          <w:r w:rsidRPr="00040DEE">
            <w:rPr>
              <w:noProof/>
              <w:lang w:val="es-BO" w:eastAsia="es-BO"/>
            </w:rPr>
            <w:drawing>
              <wp:inline distT="0" distB="0" distL="0" distR="0" wp14:anchorId="13C8AF49" wp14:editId="14F93DD1">
                <wp:extent cx="1133475" cy="361950"/>
                <wp:effectExtent l="0" t="0" r="9525" b="0"/>
                <wp:docPr id="3" name="Imagen 1" descr="UPB Marca Nueva"/>
                <wp:cNvGraphicFramePr/>
                <a:graphic xmlns:a="http://schemas.openxmlformats.org/drawingml/2006/main">
                  <a:graphicData uri="http://schemas.openxmlformats.org/drawingml/2006/picture">
                    <pic:pic xmlns:pic="http://schemas.openxmlformats.org/drawingml/2006/picture">
                      <pic:nvPicPr>
                        <pic:cNvPr id="1025" name="Picture 25" descr="UPB Marca Nueva"/>
                        <pic:cNvPicPr>
                          <a:picLocks noChangeAspect="1" noChangeArrowheads="1"/>
                        </pic:cNvPicPr>
                      </pic:nvPicPr>
                      <pic:blipFill>
                        <a:blip r:embed="rId1"/>
                        <a:srcRect/>
                        <a:stretch>
                          <a:fillRect/>
                        </a:stretch>
                      </pic:blipFill>
                      <pic:spPr bwMode="auto">
                        <a:xfrm>
                          <a:off x="0" y="0"/>
                          <a:ext cx="1141561" cy="364532"/>
                        </a:xfrm>
                        <a:prstGeom prst="rect">
                          <a:avLst/>
                        </a:prstGeom>
                        <a:noFill/>
                        <a:ln w="9525">
                          <a:noFill/>
                          <a:miter lim="800000"/>
                          <a:headEnd/>
                          <a:tailEnd/>
                        </a:ln>
                      </pic:spPr>
                    </pic:pic>
                  </a:graphicData>
                </a:graphic>
              </wp:inline>
            </w:drawing>
          </w:r>
        </w:p>
      </w:tc>
      <w:tc>
        <w:tcPr>
          <w:tcW w:w="2953" w:type="dxa"/>
        </w:tcPr>
        <w:p w:rsidR="00594CCB" w:rsidRPr="00594CCB" w:rsidRDefault="00594CCB" w:rsidP="00594CCB">
          <w:pPr>
            <w:pStyle w:val="Textoindependiente"/>
            <w:jc w:val="center"/>
            <w:rPr>
              <w:b/>
            </w:rPr>
          </w:pPr>
          <w:r w:rsidRPr="00594CCB">
            <w:rPr>
              <w:b/>
            </w:rPr>
            <w:t>Guía para la presentación de manuscritos</w:t>
          </w:r>
        </w:p>
        <w:p w:rsidR="00594CCB" w:rsidRPr="00594CCB" w:rsidRDefault="00594CCB" w:rsidP="00594CCB">
          <w:pPr>
            <w:pStyle w:val="Ttulo1"/>
            <w:jc w:val="center"/>
          </w:pPr>
          <w:r>
            <w:t>Investigación &amp; D</w:t>
          </w:r>
          <w:r w:rsidRPr="00594CCB">
            <w:t>esarrollo</w:t>
          </w:r>
        </w:p>
        <w:p w:rsidR="00594CCB" w:rsidRDefault="00594CCB">
          <w:pPr>
            <w:pStyle w:val="Encabezado"/>
          </w:pPr>
        </w:p>
      </w:tc>
      <w:tc>
        <w:tcPr>
          <w:tcW w:w="2950" w:type="dxa"/>
        </w:tcPr>
        <w:p w:rsidR="00594CCB" w:rsidRPr="002E7143" w:rsidRDefault="001775DE" w:rsidP="00594CCB">
          <w:pPr>
            <w:pStyle w:val="Encabezado"/>
            <w:jc w:val="right"/>
          </w:pPr>
          <w:r w:rsidRPr="002E7143">
            <w:t>ID.DA.D.</w:t>
          </w:r>
          <w:proofErr w:type="gramStart"/>
          <w:r w:rsidRPr="002E7143">
            <w:t>17  V</w:t>
          </w:r>
          <w:proofErr w:type="gramEnd"/>
          <w:r w:rsidRPr="002E7143">
            <w:t xml:space="preserve"> 1.</w:t>
          </w:r>
          <w:r w:rsidR="002E7143" w:rsidRPr="002E7143">
            <w:t>1</w:t>
          </w:r>
        </w:p>
        <w:p w:rsidR="00594CCB" w:rsidRPr="002E7143" w:rsidRDefault="00594CCB" w:rsidP="00594CCB">
          <w:pPr>
            <w:pStyle w:val="Encabezado"/>
            <w:jc w:val="right"/>
            <w:rPr>
              <w:i/>
              <w:iCs/>
              <w:sz w:val="40"/>
              <w:szCs w:val="40"/>
            </w:rPr>
          </w:pPr>
          <w:r w:rsidRPr="002E7143">
            <w:rPr>
              <w:i/>
              <w:iCs/>
              <w:sz w:val="40"/>
              <w:szCs w:val="40"/>
            </w:rPr>
            <w:t>I&amp;D</w:t>
          </w:r>
        </w:p>
        <w:p w:rsidR="00594CCB" w:rsidRPr="002E7143" w:rsidRDefault="00594CCB" w:rsidP="00594CCB">
          <w:pPr>
            <w:pStyle w:val="Encabezado"/>
            <w:jc w:val="right"/>
          </w:pPr>
        </w:p>
      </w:tc>
    </w:tr>
  </w:tbl>
  <w:p w:rsidR="00AE2FBB" w:rsidRDefault="00AE2FBB" w:rsidP="00FC75BF">
    <w:pPr>
      <w:pStyle w:val="Encabezado"/>
      <w:ind w:left="-426"/>
    </w:pPr>
    <w:r>
      <w:object w:dxaOrig="10636"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5pt" fillcolor="window">
          <v:imagedata r:id="rId2" o:title=""/>
        </v:shape>
        <o:OLEObject Type="Embed" ProgID="Photoshop.Image.5" ShapeID="_x0000_i1025" DrawAspect="Content" ObjectID="_1565592031" r:id="rId3">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374B"/>
    <w:multiLevelType w:val="multilevel"/>
    <w:tmpl w:val="B2AE429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64DA8"/>
    <w:multiLevelType w:val="hybridMultilevel"/>
    <w:tmpl w:val="D5FCB100"/>
    <w:lvl w:ilvl="0" w:tplc="A46A08DA">
      <w:start w:val="1"/>
      <w:numFmt w:val="decimal"/>
      <w:lvlText w:val="%1)"/>
      <w:lvlJc w:val="left"/>
      <w:pPr>
        <w:tabs>
          <w:tab w:val="num" w:pos="786"/>
        </w:tabs>
        <w:ind w:left="786" w:hanging="360"/>
      </w:pPr>
      <w:rPr>
        <w:rFonts w:hint="default"/>
      </w:rPr>
    </w:lvl>
    <w:lvl w:ilvl="1" w:tplc="0C0A0001">
      <w:start w:val="1"/>
      <w:numFmt w:val="bullet"/>
      <w:lvlText w:val=""/>
      <w:lvlJc w:val="left"/>
      <w:pPr>
        <w:tabs>
          <w:tab w:val="num" w:pos="1506"/>
        </w:tabs>
        <w:ind w:left="1506" w:hanging="360"/>
      </w:pPr>
      <w:rPr>
        <w:rFonts w:ascii="Symbol" w:hAnsi="Symbo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 w15:restartNumberingAfterBreak="0">
    <w:nsid w:val="2297258E"/>
    <w:multiLevelType w:val="hybridMultilevel"/>
    <w:tmpl w:val="C4D4B4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83244"/>
    <w:multiLevelType w:val="multilevel"/>
    <w:tmpl w:val="D79AB9E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A7747"/>
    <w:multiLevelType w:val="hybridMultilevel"/>
    <w:tmpl w:val="1EFE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D4DDA"/>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659E353E"/>
    <w:multiLevelType w:val="hybridMultilevel"/>
    <w:tmpl w:val="8F76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45B63"/>
    <w:multiLevelType w:val="hybridMultilevel"/>
    <w:tmpl w:val="AAC268CC"/>
    <w:lvl w:ilvl="0" w:tplc="DCA41624">
      <w:start w:val="1"/>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8" w15:restartNumberingAfterBreak="0">
    <w:nsid w:val="751A3D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7664ACA"/>
    <w:multiLevelType w:val="hybridMultilevel"/>
    <w:tmpl w:val="A4365832"/>
    <w:lvl w:ilvl="0" w:tplc="F61C45AE">
      <w:start w:val="3"/>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0" w15:restartNumberingAfterBreak="0">
    <w:nsid w:val="7946341A"/>
    <w:multiLevelType w:val="hybridMultilevel"/>
    <w:tmpl w:val="20940E0A"/>
    <w:lvl w:ilvl="0" w:tplc="0AFCAF4A">
      <w:numFmt w:val="bullet"/>
      <w:lvlText w:val="-"/>
      <w:lvlJc w:val="left"/>
      <w:pPr>
        <w:tabs>
          <w:tab w:val="num" w:pos="786"/>
        </w:tabs>
        <w:ind w:left="786" w:hanging="360"/>
      </w:pPr>
      <w:rPr>
        <w:rFonts w:ascii="Times New Roman" w:eastAsia="Times New Roman" w:hAnsi="Times New Roman" w:cs="Times New Roman" w:hint="default"/>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A7B0AC7"/>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8"/>
  </w:num>
  <w:num w:numId="2">
    <w:abstractNumId w:val="11"/>
  </w:num>
  <w:num w:numId="3">
    <w:abstractNumId w:val="5"/>
  </w:num>
  <w:num w:numId="4">
    <w:abstractNumId w:val="1"/>
  </w:num>
  <w:num w:numId="5">
    <w:abstractNumId w:val="9"/>
  </w:num>
  <w:num w:numId="6">
    <w:abstractNumId w:val="7"/>
  </w:num>
  <w:num w:numId="7">
    <w:abstractNumId w:val="2"/>
  </w:num>
  <w:num w:numId="8">
    <w:abstractNumId w:val="10"/>
  </w:num>
  <w:num w:numId="9">
    <w:abstractNumId w:val="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44"/>
    <w:rsid w:val="00040DEE"/>
    <w:rsid w:val="000C05B4"/>
    <w:rsid w:val="001105C0"/>
    <w:rsid w:val="001207F8"/>
    <w:rsid w:val="00130C1E"/>
    <w:rsid w:val="001775DE"/>
    <w:rsid w:val="001A3FCB"/>
    <w:rsid w:val="001E1C66"/>
    <w:rsid w:val="002421F1"/>
    <w:rsid w:val="0024518D"/>
    <w:rsid w:val="00263E91"/>
    <w:rsid w:val="002E7143"/>
    <w:rsid w:val="003530D8"/>
    <w:rsid w:val="00385577"/>
    <w:rsid w:val="00396920"/>
    <w:rsid w:val="00451DCF"/>
    <w:rsid w:val="004601AB"/>
    <w:rsid w:val="00464C20"/>
    <w:rsid w:val="00466BB1"/>
    <w:rsid w:val="00481A73"/>
    <w:rsid w:val="00493982"/>
    <w:rsid w:val="004A3B96"/>
    <w:rsid w:val="004B0A85"/>
    <w:rsid w:val="004B410D"/>
    <w:rsid w:val="0055148F"/>
    <w:rsid w:val="005736C1"/>
    <w:rsid w:val="00594CCB"/>
    <w:rsid w:val="005A5EDA"/>
    <w:rsid w:val="005C7B2B"/>
    <w:rsid w:val="005E0BAE"/>
    <w:rsid w:val="00624CF3"/>
    <w:rsid w:val="006C5BA0"/>
    <w:rsid w:val="006F3CB1"/>
    <w:rsid w:val="0070396D"/>
    <w:rsid w:val="00724B51"/>
    <w:rsid w:val="00764D9B"/>
    <w:rsid w:val="007705D4"/>
    <w:rsid w:val="00783E46"/>
    <w:rsid w:val="0078702F"/>
    <w:rsid w:val="007A6875"/>
    <w:rsid w:val="007B42E0"/>
    <w:rsid w:val="00802C7F"/>
    <w:rsid w:val="00822BD6"/>
    <w:rsid w:val="00856F35"/>
    <w:rsid w:val="00861DD9"/>
    <w:rsid w:val="0086357B"/>
    <w:rsid w:val="008F11EB"/>
    <w:rsid w:val="008F20FC"/>
    <w:rsid w:val="00906DE1"/>
    <w:rsid w:val="00927730"/>
    <w:rsid w:val="00943DE6"/>
    <w:rsid w:val="00952167"/>
    <w:rsid w:val="009A4766"/>
    <w:rsid w:val="009D3986"/>
    <w:rsid w:val="00A21FD9"/>
    <w:rsid w:val="00A22045"/>
    <w:rsid w:val="00A226BB"/>
    <w:rsid w:val="00AE25D9"/>
    <w:rsid w:val="00AE2FBB"/>
    <w:rsid w:val="00B132B0"/>
    <w:rsid w:val="00BB1E47"/>
    <w:rsid w:val="00BD0DFF"/>
    <w:rsid w:val="00BD6A07"/>
    <w:rsid w:val="00C33244"/>
    <w:rsid w:val="00C40163"/>
    <w:rsid w:val="00D2518C"/>
    <w:rsid w:val="00D425BF"/>
    <w:rsid w:val="00D540B4"/>
    <w:rsid w:val="00D555E7"/>
    <w:rsid w:val="00D62407"/>
    <w:rsid w:val="00D81E04"/>
    <w:rsid w:val="00DE29DB"/>
    <w:rsid w:val="00DF1348"/>
    <w:rsid w:val="00E04F21"/>
    <w:rsid w:val="00E53388"/>
    <w:rsid w:val="00F02362"/>
    <w:rsid w:val="00FC75BF"/>
    <w:rsid w:val="00FF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95249"/>
  <w15:docId w15:val="{AD63AAF8-89C5-489D-BA36-3B467A7C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96"/>
    <w:rPr>
      <w:lang w:val="es-ES" w:eastAsia="es-ES"/>
    </w:rPr>
  </w:style>
  <w:style w:type="paragraph" w:styleId="Ttulo1">
    <w:name w:val="heading 1"/>
    <w:basedOn w:val="Normal"/>
    <w:next w:val="Normal"/>
    <w:qFormat/>
    <w:rsid w:val="004A3B96"/>
    <w:pPr>
      <w:keepNext/>
      <w:jc w:val="both"/>
      <w:outlineLvl w:val="0"/>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3B96"/>
    <w:pPr>
      <w:jc w:val="both"/>
    </w:pPr>
    <w:rPr>
      <w:lang w:val="es-ES_tradnl"/>
    </w:rPr>
  </w:style>
  <w:style w:type="character" w:styleId="Hipervnculo">
    <w:name w:val="Hyperlink"/>
    <w:basedOn w:val="Fuentedeprrafopredeter"/>
    <w:rsid w:val="004A3B96"/>
    <w:rPr>
      <w:color w:val="0000FF"/>
      <w:u w:val="single"/>
    </w:rPr>
  </w:style>
  <w:style w:type="character" w:styleId="Hipervnculovisitado">
    <w:name w:val="FollowedHyperlink"/>
    <w:basedOn w:val="Fuentedeprrafopredeter"/>
    <w:rsid w:val="004A3B96"/>
    <w:rPr>
      <w:color w:val="800080"/>
      <w:u w:val="single"/>
    </w:rPr>
  </w:style>
  <w:style w:type="paragraph" w:styleId="Ttulo">
    <w:name w:val="Title"/>
    <w:basedOn w:val="Normal"/>
    <w:qFormat/>
    <w:rsid w:val="004A3B96"/>
    <w:pPr>
      <w:jc w:val="center"/>
    </w:pPr>
    <w:rPr>
      <w:b/>
      <w:lang w:val="es-ES_tradnl"/>
    </w:rPr>
  </w:style>
  <w:style w:type="paragraph" w:styleId="Sangradetextonormal">
    <w:name w:val="Body Text Indent"/>
    <w:basedOn w:val="Normal"/>
    <w:rsid w:val="004A3B96"/>
    <w:pPr>
      <w:ind w:left="426"/>
      <w:jc w:val="both"/>
    </w:pPr>
    <w:rPr>
      <w:lang w:val="es-ES_tradnl"/>
    </w:rPr>
  </w:style>
  <w:style w:type="paragraph" w:styleId="Sangra2detindependiente">
    <w:name w:val="Body Text Indent 2"/>
    <w:basedOn w:val="Normal"/>
    <w:rsid w:val="004A3B96"/>
    <w:pPr>
      <w:ind w:left="709" w:hanging="283"/>
      <w:jc w:val="both"/>
    </w:pPr>
    <w:rPr>
      <w:lang w:val="es-ES_tradnl"/>
    </w:rPr>
  </w:style>
  <w:style w:type="paragraph" w:styleId="Sangra3detindependiente">
    <w:name w:val="Body Text Indent 3"/>
    <w:basedOn w:val="Normal"/>
    <w:rsid w:val="004A3B96"/>
    <w:pPr>
      <w:ind w:left="851"/>
      <w:jc w:val="both"/>
    </w:pPr>
    <w:rPr>
      <w:lang w:val="es-ES_tradnl"/>
    </w:rPr>
  </w:style>
  <w:style w:type="paragraph" w:styleId="Piedepgina">
    <w:name w:val="footer"/>
    <w:basedOn w:val="Normal"/>
    <w:rsid w:val="004A3B96"/>
    <w:pPr>
      <w:tabs>
        <w:tab w:val="center" w:pos="4419"/>
        <w:tab w:val="right" w:pos="8838"/>
      </w:tabs>
    </w:pPr>
  </w:style>
  <w:style w:type="character" w:styleId="Nmerodepgina">
    <w:name w:val="page number"/>
    <w:basedOn w:val="Fuentedeprrafopredeter"/>
    <w:rsid w:val="004A3B96"/>
  </w:style>
  <w:style w:type="paragraph" w:styleId="Encabezado">
    <w:name w:val="header"/>
    <w:basedOn w:val="Normal"/>
    <w:rsid w:val="004A3B96"/>
    <w:pPr>
      <w:tabs>
        <w:tab w:val="center" w:pos="4419"/>
        <w:tab w:val="right" w:pos="8838"/>
      </w:tabs>
    </w:pPr>
  </w:style>
  <w:style w:type="paragraph" w:styleId="Textodeglobo">
    <w:name w:val="Balloon Text"/>
    <w:basedOn w:val="Normal"/>
    <w:link w:val="TextodegloboCar"/>
    <w:uiPriority w:val="99"/>
    <w:semiHidden/>
    <w:unhideWhenUsed/>
    <w:rsid w:val="00AE2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5D9"/>
    <w:rPr>
      <w:rFonts w:ascii="Tahoma" w:hAnsi="Tahoma" w:cs="Tahoma"/>
      <w:sz w:val="16"/>
      <w:szCs w:val="16"/>
      <w:lang w:val="es-ES" w:eastAsia="es-ES"/>
    </w:rPr>
  </w:style>
  <w:style w:type="paragraph" w:styleId="Prrafodelista">
    <w:name w:val="List Paragraph"/>
    <w:basedOn w:val="Normal"/>
    <w:uiPriority w:val="34"/>
    <w:qFormat/>
    <w:rsid w:val="00E53388"/>
    <w:pPr>
      <w:spacing w:line="276" w:lineRule="auto"/>
      <w:ind w:left="720" w:hanging="360"/>
      <w:contextualSpacing/>
    </w:pPr>
    <w:rPr>
      <w:rFonts w:asciiTheme="minorHAnsi" w:eastAsiaTheme="minorHAnsi" w:hAnsiTheme="minorHAnsi" w:cstheme="minorBidi"/>
      <w:sz w:val="22"/>
      <w:szCs w:val="22"/>
      <w:lang w:val="en-US" w:eastAsia="en-US"/>
    </w:rPr>
  </w:style>
  <w:style w:type="character" w:styleId="nfasis">
    <w:name w:val="Emphasis"/>
    <w:basedOn w:val="Fuentedeprrafopredeter"/>
    <w:uiPriority w:val="20"/>
    <w:qFormat/>
    <w:rsid w:val="0055148F"/>
    <w:rPr>
      <w:i/>
      <w:iCs/>
    </w:rPr>
  </w:style>
  <w:style w:type="table" w:styleId="Tablaconcuadrcula">
    <w:name w:val="Table Grid"/>
    <w:basedOn w:val="Tablanormal"/>
    <w:uiPriority w:val="59"/>
    <w:rsid w:val="00594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des@upb.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1EB64C1-984F-4725-BC3C-F4DD80FB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1506</Words>
  <Characters>8284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COMUNICACIÓN INTERNA</vt:lpstr>
    </vt:vector>
  </TitlesOfParts>
  <Company>U.P.B.</Company>
  <LinksUpToDate>false</LinksUpToDate>
  <CharactersWithSpaces>9771</CharactersWithSpaces>
  <SharedDoc>false</SharedDoc>
  <HLinks>
    <vt:vector size="6" baseType="variant">
      <vt:variant>
        <vt:i4>6815766</vt:i4>
      </vt:variant>
      <vt:variant>
        <vt:i4>0</vt:i4>
      </vt:variant>
      <vt:variant>
        <vt:i4>0</vt:i4>
      </vt:variant>
      <vt:variant>
        <vt:i4>5</vt:i4>
      </vt:variant>
      <vt:variant>
        <vt:lpwstr>mailto:i&amp;d@upb.edu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INTERNA</dc:title>
  <dc:creator>FUNDACION EDUCATIVA</dc:creator>
  <cp:lastModifiedBy>admin</cp:lastModifiedBy>
  <cp:revision>4</cp:revision>
  <cp:lastPrinted>2017-08-29T15:42:00Z</cp:lastPrinted>
  <dcterms:created xsi:type="dcterms:W3CDTF">2017-08-30T13:51:00Z</dcterms:created>
  <dcterms:modified xsi:type="dcterms:W3CDTF">2017-08-30T13:54:00Z</dcterms:modified>
</cp:coreProperties>
</file>