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567"/>
        <w:gridCol w:w="1617"/>
        <w:gridCol w:w="1475"/>
        <w:gridCol w:w="1586"/>
        <w:gridCol w:w="2172"/>
      </w:tblGrid>
      <w:tr w:rsidR="006A153B" w:rsidRPr="00612C63" w14:paraId="03CC0E97" w14:textId="77777777" w:rsidTr="006A153B">
        <w:trPr>
          <w:trHeight w:val="287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93578" w14:textId="77777777" w:rsidR="006A153B" w:rsidRPr="00612C63" w:rsidRDefault="006A153B" w:rsidP="00A73F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2C63">
              <w:rPr>
                <w:rFonts w:asciiTheme="minorHAnsi" w:hAnsiTheme="minorHAnsi" w:cstheme="minorHAnsi"/>
                <w:b/>
                <w:sz w:val="20"/>
                <w:szCs w:val="20"/>
              </w:rPr>
              <w:t>Puntaje total de la prueba: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2890" w14:textId="685E21E9" w:rsidR="006A153B" w:rsidRPr="006A387B" w:rsidRDefault="006A153B" w:rsidP="00A73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212C5" w14:textId="77777777" w:rsidR="006A153B" w:rsidRPr="006A387B" w:rsidRDefault="006A153B" w:rsidP="00A73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87B">
              <w:rPr>
                <w:rFonts w:asciiTheme="minorHAnsi" w:hAnsiTheme="minorHAnsi" w:cstheme="minorHAnsi"/>
                <w:sz w:val="20"/>
                <w:szCs w:val="20"/>
              </w:rPr>
              <w:t>puntos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2AF71684" w14:textId="77777777" w:rsidR="006A153B" w:rsidRPr="00612C63" w:rsidRDefault="006A153B" w:rsidP="00A73FC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77EAC" w14:textId="77777777" w:rsidR="006A153B" w:rsidRPr="00612C63" w:rsidRDefault="006A153B" w:rsidP="00A73FC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Fecha: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7994" w14:textId="69C6FF87" w:rsidR="006A153B" w:rsidRPr="006A387B" w:rsidRDefault="006A153B" w:rsidP="00A73FC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5878F1" w14:textId="77777777" w:rsidR="006A153B" w:rsidRPr="00612C63" w:rsidRDefault="006A153B" w:rsidP="006A153B">
      <w:pPr>
        <w:pStyle w:val="Encabezado"/>
        <w:rPr>
          <w:rFonts w:asciiTheme="minorHAnsi" w:hAnsiTheme="minorHAnsi" w:cstheme="minorHAnsi"/>
          <w:sz w:val="8"/>
          <w:szCs w:val="20"/>
        </w:rPr>
      </w:pPr>
    </w:p>
    <w:tbl>
      <w:tblPr>
        <w:tblStyle w:val="Tablaconcuadrcula"/>
        <w:tblW w:w="0" w:type="auto"/>
        <w:tblInd w:w="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1037"/>
        <w:gridCol w:w="877"/>
        <w:gridCol w:w="7071"/>
      </w:tblGrid>
      <w:tr w:rsidR="006A153B" w:rsidRPr="00612C63" w14:paraId="55CE734A" w14:textId="77777777" w:rsidTr="00301366">
        <w:trPr>
          <w:trHeight w:val="288"/>
        </w:trPr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249755" w14:textId="77777777" w:rsidR="006A153B" w:rsidRPr="00612C63" w:rsidRDefault="006A153B" w:rsidP="00A73FC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2C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DATOS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QUE DEBE COMPLETAR EL</w:t>
            </w:r>
            <w:r w:rsidRPr="00612C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ESTUDIANTE:</w:t>
            </w:r>
          </w:p>
        </w:tc>
      </w:tr>
      <w:tr w:rsidR="00301366" w:rsidRPr="00612C63" w14:paraId="7F0EFB67" w14:textId="77777777" w:rsidTr="00301366">
        <w:trPr>
          <w:trHeight w:val="273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CECC" w14:textId="77777777" w:rsidR="00301366" w:rsidRPr="00612C63" w:rsidRDefault="00301366" w:rsidP="00A73FC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2C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Código: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5E0D" w14:textId="77777777" w:rsidR="00301366" w:rsidRPr="006A387B" w:rsidRDefault="00301366" w:rsidP="00A73FC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7C899" w14:textId="77777777" w:rsidR="00301366" w:rsidRPr="00612C63" w:rsidRDefault="00301366" w:rsidP="00A73F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2C63">
              <w:rPr>
                <w:rFonts w:asciiTheme="minorHAnsi" w:hAnsiTheme="minorHAnsi"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69B" w14:textId="77777777" w:rsidR="00301366" w:rsidRPr="00612C63" w:rsidRDefault="00301366" w:rsidP="00A73FC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CCF891D" w14:textId="77777777" w:rsidR="006A153B" w:rsidRPr="006A387B" w:rsidRDefault="006A153B" w:rsidP="006A153B">
      <w:pPr>
        <w:pStyle w:val="Encabezado"/>
        <w:pBdr>
          <w:bottom w:val="single" w:sz="12" w:space="1" w:color="auto"/>
        </w:pBdr>
        <w:rPr>
          <w:rFonts w:asciiTheme="minorHAnsi" w:hAnsiTheme="minorHAnsi" w:cstheme="minorHAnsi"/>
          <w:sz w:val="10"/>
          <w:szCs w:val="20"/>
        </w:rPr>
      </w:pPr>
    </w:p>
    <w:p w14:paraId="40CC108D" w14:textId="77777777" w:rsidR="006A153B" w:rsidRPr="006A387B" w:rsidRDefault="006A153B" w:rsidP="006A153B">
      <w:pPr>
        <w:pStyle w:val="Encabezado"/>
        <w:rPr>
          <w:rFonts w:asciiTheme="minorHAnsi" w:hAnsiTheme="minorHAnsi" w:cstheme="minorHAnsi"/>
          <w:sz w:val="10"/>
          <w:szCs w:val="20"/>
        </w:rPr>
      </w:pPr>
    </w:p>
    <w:p w14:paraId="3B0E1ECF" w14:textId="4F4B9886" w:rsidR="002A5BF3" w:rsidRDefault="002A5BF3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2272240" w14:textId="464C7545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E3BA70A" w14:textId="0141AE7F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FCFFECD" w14:textId="7235002C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6548A06" w14:textId="45D49218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6F56CFA" w14:textId="1E98F1E5" w:rsidR="006A153B" w:rsidRDefault="005E5340" w:rsidP="005E5340">
      <w:pPr>
        <w:tabs>
          <w:tab w:val="left" w:pos="8130"/>
        </w:tabs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3455C6A7" w14:textId="75651C0D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</w:p>
    <w:p w14:paraId="42F21688" w14:textId="1F10F29E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838530A" w14:textId="0B58F246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E531D27" w14:textId="73E53E21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C8D5E44" w14:textId="7307312F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5F6CA30" w14:textId="60FE7A27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DA10AE7" w14:textId="4504447F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FC48F15" w14:textId="1CB67C11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FC25120" w14:textId="7172E93A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06A4D81" w14:textId="14485375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5B669F3" w14:textId="71364CEF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B326F0D" w14:textId="18090537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D19D437" w14:textId="751532B9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947CFDA" w14:textId="00B16F8D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21131D1" w14:textId="405D8F3D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04CE8D5" w14:textId="43347469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E62C5C2" w14:textId="0AFE5CE0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5B3DA742" w14:textId="6F38E28B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5EE182C" w14:textId="1E511731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3D4C7BD" w14:textId="6341BB4F" w:rsidR="006A153B" w:rsidRP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es-MX"/>
        </w:rPr>
      </w:pPr>
    </w:p>
    <w:p w14:paraId="6BBBA6F4" w14:textId="4505FC05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1A2285B" w14:textId="024A12A6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EBA0C65" w14:textId="4A3308F5" w:rsidR="006A153B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2EB6DFB" w14:textId="77777777" w:rsidR="006A153B" w:rsidRPr="0033063F" w:rsidRDefault="006A153B" w:rsidP="00E92ACF">
      <w:pPr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sectPr w:rsidR="006A153B" w:rsidRPr="0033063F" w:rsidSect="00187AC9">
      <w:headerReference w:type="default" r:id="rId7"/>
      <w:footerReference w:type="even" r:id="rId8"/>
      <w:footerReference w:type="default" r:id="rId9"/>
      <w:pgSz w:w="12242" w:h="15842" w:code="1"/>
      <w:pgMar w:top="567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5B9DE" w14:textId="77777777" w:rsidR="009D138E" w:rsidRDefault="009D138E" w:rsidP="00E92ACF">
      <w:r>
        <w:separator/>
      </w:r>
    </w:p>
  </w:endnote>
  <w:endnote w:type="continuationSeparator" w:id="0">
    <w:p w14:paraId="744F54C8" w14:textId="77777777" w:rsidR="009D138E" w:rsidRDefault="009D138E" w:rsidP="00E9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F5457" w14:textId="77777777" w:rsidR="005E6912" w:rsidRDefault="005E6912" w:rsidP="009D35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F040B6" w14:textId="77777777" w:rsidR="005E6912" w:rsidRDefault="005E6912" w:rsidP="007D28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7FB8" w14:textId="7D8A178A" w:rsidR="005E6912" w:rsidRDefault="005E6912" w:rsidP="009D35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136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B67E4B4" w14:textId="77777777" w:rsidR="00187AC9" w:rsidRDefault="00187AC9" w:rsidP="00187AC9">
    <w:pPr>
      <w:ind w:right="51"/>
      <w:jc w:val="both"/>
      <w:rPr>
        <w:rFonts w:asciiTheme="minorHAnsi" w:hAnsiTheme="minorHAnsi" w:cstheme="minorHAnsi"/>
        <w:i/>
        <w:snapToGrid w:val="0"/>
        <w:sz w:val="16"/>
        <w:szCs w:val="18"/>
        <w:u w:val="single"/>
        <w:lang w:val="es-MX"/>
      </w:rPr>
    </w:pPr>
  </w:p>
  <w:p w14:paraId="751DDA19" w14:textId="399E5D23" w:rsidR="00187AC9" w:rsidRPr="00856E4B" w:rsidRDefault="00187AC9" w:rsidP="00187AC9">
    <w:pPr>
      <w:ind w:right="51"/>
      <w:jc w:val="both"/>
      <w:rPr>
        <w:rFonts w:asciiTheme="minorHAnsi" w:hAnsiTheme="minorHAnsi" w:cstheme="minorHAnsi"/>
        <w:i/>
        <w:snapToGrid w:val="0"/>
        <w:sz w:val="16"/>
        <w:szCs w:val="18"/>
      </w:rPr>
    </w:pPr>
    <w:r w:rsidRPr="00856E4B">
      <w:rPr>
        <w:rFonts w:asciiTheme="minorHAnsi" w:hAnsiTheme="minorHAnsi" w:cstheme="minorHAnsi"/>
        <w:i/>
        <w:snapToGrid w:val="0"/>
        <w:sz w:val="16"/>
        <w:szCs w:val="18"/>
        <w:u w:val="single"/>
        <w:lang w:val="es-MX"/>
      </w:rPr>
      <w:t>Este examen sólo puede ser rendido por estudiantes inscritos en la materia</w:t>
    </w:r>
    <w:r w:rsidRPr="00856E4B">
      <w:rPr>
        <w:rFonts w:asciiTheme="minorHAnsi" w:hAnsiTheme="minorHAnsi" w:cstheme="minorHAnsi"/>
        <w:i/>
        <w:snapToGrid w:val="0"/>
        <w:sz w:val="16"/>
        <w:szCs w:val="18"/>
        <w:lang w:val="es-MX"/>
      </w:rPr>
      <w:t xml:space="preserve">. En caso de que se hubiera aplicado por error u omisión a un estudiante no inscrito, no genera </w:t>
    </w:r>
    <w:r w:rsidRPr="00856E4B">
      <w:rPr>
        <w:rFonts w:asciiTheme="minorHAnsi" w:hAnsiTheme="minorHAnsi" w:cstheme="minorHAnsi"/>
        <w:i/>
        <w:snapToGrid w:val="0"/>
        <w:sz w:val="16"/>
        <w:szCs w:val="18"/>
      </w:rPr>
      <w:t xml:space="preserve">derecho para la persona ni </w:t>
    </w:r>
    <w:r w:rsidRPr="00856E4B">
      <w:rPr>
        <w:rFonts w:asciiTheme="minorHAnsi" w:hAnsiTheme="minorHAnsi" w:cstheme="minorHAnsi"/>
        <w:i/>
        <w:snapToGrid w:val="0"/>
        <w:sz w:val="16"/>
        <w:szCs w:val="18"/>
        <w:lang w:val="es-MX"/>
      </w:rPr>
      <w:t xml:space="preserve">obligación </w:t>
    </w:r>
    <w:r w:rsidRPr="00856E4B">
      <w:rPr>
        <w:rFonts w:asciiTheme="minorHAnsi" w:hAnsiTheme="minorHAnsi" w:cstheme="minorHAnsi"/>
        <w:i/>
        <w:snapToGrid w:val="0"/>
        <w:sz w:val="16"/>
        <w:szCs w:val="18"/>
      </w:rPr>
      <w:t>par</w:t>
    </w:r>
    <w:r w:rsidRPr="00856E4B">
      <w:rPr>
        <w:rFonts w:asciiTheme="minorHAnsi" w:hAnsiTheme="minorHAnsi" w:cstheme="minorHAnsi"/>
        <w:i/>
        <w:snapToGrid w:val="0"/>
        <w:sz w:val="16"/>
        <w:szCs w:val="18"/>
        <w:lang w:val="es-MX"/>
      </w:rPr>
      <w:t>a la Universidad respecto a ejecutar una inscripción extempor</w:t>
    </w:r>
    <w:r w:rsidRPr="00856E4B">
      <w:rPr>
        <w:rFonts w:asciiTheme="minorHAnsi" w:hAnsiTheme="minorHAnsi" w:cstheme="minorHAnsi"/>
        <w:i/>
        <w:snapToGrid w:val="0"/>
        <w:sz w:val="16"/>
        <w:szCs w:val="18"/>
      </w:rPr>
      <w:t>ánea.</w:t>
    </w:r>
  </w:p>
  <w:p w14:paraId="1544E932" w14:textId="77777777" w:rsidR="00187AC9" w:rsidRPr="00856E4B" w:rsidRDefault="00187AC9" w:rsidP="00187AC9">
    <w:pPr>
      <w:ind w:right="51"/>
      <w:jc w:val="both"/>
      <w:rPr>
        <w:rFonts w:asciiTheme="minorHAnsi" w:hAnsiTheme="minorHAnsi" w:cstheme="minorHAnsi"/>
        <w:i/>
        <w:snapToGrid w:val="0"/>
        <w:sz w:val="16"/>
        <w:szCs w:val="18"/>
        <w:lang w:val="es-MX"/>
      </w:rPr>
    </w:pPr>
  </w:p>
  <w:p w14:paraId="0FB2DD3D" w14:textId="77777777" w:rsidR="00187AC9" w:rsidRPr="00856E4B" w:rsidRDefault="00187AC9" w:rsidP="00187AC9">
    <w:pPr>
      <w:ind w:right="51"/>
      <w:jc w:val="both"/>
      <w:rPr>
        <w:rFonts w:asciiTheme="minorHAnsi" w:hAnsiTheme="minorHAnsi" w:cstheme="minorHAnsi"/>
        <w:i/>
        <w:snapToGrid w:val="0"/>
        <w:sz w:val="16"/>
        <w:szCs w:val="18"/>
      </w:rPr>
    </w:pPr>
    <w:r w:rsidRPr="00856E4B">
      <w:rPr>
        <w:rFonts w:asciiTheme="minorHAnsi" w:hAnsiTheme="minorHAnsi" w:cstheme="minorHAnsi"/>
        <w:i/>
        <w:snapToGrid w:val="0"/>
        <w:sz w:val="16"/>
        <w:szCs w:val="18"/>
        <w:lang w:val="es-MX"/>
      </w:rPr>
      <w:t>ACT</w:t>
    </w:r>
    <w:r w:rsidRPr="00856E4B">
      <w:rPr>
        <w:rFonts w:asciiTheme="minorHAnsi" w:hAnsiTheme="minorHAnsi" w:cstheme="minorHAnsi"/>
        <w:i/>
        <w:snapToGrid w:val="0"/>
        <w:sz w:val="16"/>
        <w:szCs w:val="18"/>
      </w:rPr>
      <w:t>ÚA CON HONESTIDAD ACADÉMICA</w:t>
    </w:r>
  </w:p>
  <w:p w14:paraId="049AEDA0" w14:textId="5DB2FAE0" w:rsidR="00856E4B" w:rsidRPr="00187AC9" w:rsidRDefault="00187AC9" w:rsidP="00856E4B">
    <w:pPr>
      <w:ind w:right="51"/>
      <w:jc w:val="both"/>
      <w:rPr>
        <w:rFonts w:asciiTheme="minorHAnsi" w:hAnsiTheme="minorHAnsi" w:cstheme="minorHAnsi"/>
        <w:i/>
        <w:snapToGrid w:val="0"/>
        <w:sz w:val="16"/>
        <w:szCs w:val="18"/>
        <w:lang w:val="es-MX"/>
      </w:rPr>
    </w:pPr>
    <w:r w:rsidRPr="00856E4B">
      <w:rPr>
        <w:rFonts w:asciiTheme="minorHAnsi" w:hAnsiTheme="minorHAnsi" w:cstheme="minorHAnsi"/>
        <w:i/>
        <w:snapToGrid w:val="0"/>
        <w:sz w:val="16"/>
        <w:szCs w:val="18"/>
        <w:lang w:val="es-MX"/>
      </w:rPr>
      <w:t>El fraude académico en exámenes, trabajos, prácticas o cualquier otra actividad de la materia, ya sea por intención o ejecución, es sancionado con la reprobación automática de la materia. Cualquier sanción por fraude académico implica la pérdida del derecho a acceder al cuadro de honor y a la graduación con honores. La reincidencia causa el inicio de un proceso universitario que puede concluir con la expulsión de la Universidad.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76271" w14:textId="77777777" w:rsidR="009D138E" w:rsidRDefault="009D138E" w:rsidP="00E92ACF">
      <w:r>
        <w:separator/>
      </w:r>
    </w:p>
  </w:footnote>
  <w:footnote w:type="continuationSeparator" w:id="0">
    <w:p w14:paraId="5F16CC69" w14:textId="77777777" w:rsidR="009D138E" w:rsidRDefault="009D138E" w:rsidP="00E9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0"/>
      <w:gridCol w:w="1192"/>
      <w:gridCol w:w="371"/>
      <w:gridCol w:w="676"/>
      <w:gridCol w:w="1221"/>
      <w:gridCol w:w="340"/>
      <w:gridCol w:w="676"/>
      <w:gridCol w:w="719"/>
      <w:gridCol w:w="392"/>
      <w:gridCol w:w="284"/>
      <w:gridCol w:w="1893"/>
    </w:tblGrid>
    <w:tr w:rsidR="004F55D4" w:rsidRPr="00612C63" w14:paraId="4589866E" w14:textId="77777777" w:rsidTr="004F55D4">
      <w:tc>
        <w:tcPr>
          <w:tcW w:w="2210" w:type="dxa"/>
          <w:vMerge w:val="restart"/>
        </w:tcPr>
        <w:p w14:paraId="092DDE7E" w14:textId="77777777" w:rsidR="005E6912" w:rsidRPr="00612C63" w:rsidRDefault="005E6912" w:rsidP="002A5BF3">
          <w:pPr>
            <w:pStyle w:val="Encabezado"/>
            <w:tabs>
              <w:tab w:val="clear" w:pos="8504"/>
            </w:tabs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612C63">
            <w:rPr>
              <w:rFonts w:asciiTheme="minorHAnsi" w:hAnsiTheme="minorHAnsi" w:cstheme="minorHAnsi"/>
              <w:sz w:val="20"/>
              <w:szCs w:val="20"/>
            </w:rPr>
            <w:object w:dxaOrig="11924" w:dyaOrig="4679" w14:anchorId="0EDE81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30.75pt">
                <v:imagedata r:id="rId1" o:title=""/>
              </v:shape>
              <o:OLEObject Type="Embed" ProgID="PBrush" ShapeID="_x0000_i1025" DrawAspect="Content" ObjectID="_1572953879" r:id="rId2"/>
            </w:object>
          </w:r>
        </w:p>
      </w:tc>
      <w:tc>
        <w:tcPr>
          <w:tcW w:w="5871" w:type="dxa"/>
          <w:gridSpan w:val="9"/>
        </w:tcPr>
        <w:p w14:paraId="3FBD4CDC" w14:textId="007D8889" w:rsidR="005E6912" w:rsidRPr="006A153B" w:rsidRDefault="005E6912" w:rsidP="002A5BF3">
          <w:pPr>
            <w:pStyle w:val="Encabezado"/>
            <w:tabs>
              <w:tab w:val="clear" w:pos="8504"/>
            </w:tabs>
            <w:jc w:val="center"/>
            <w:rPr>
              <w:rFonts w:asciiTheme="minorHAnsi" w:hAnsiTheme="minorHAnsi" w:cstheme="minorHAnsi"/>
              <w:sz w:val="20"/>
              <w:szCs w:val="20"/>
              <w:lang w:val="es-BO"/>
            </w:rPr>
          </w:pPr>
          <w:r w:rsidRPr="00612C63">
            <w:rPr>
              <w:rFonts w:asciiTheme="minorHAnsi" w:hAnsiTheme="minorHAnsi" w:cstheme="minorHAnsi"/>
              <w:b/>
              <w:sz w:val="20"/>
              <w:szCs w:val="20"/>
              <w:lang w:val="es-ES_tradnl"/>
            </w:rPr>
            <w:t>PRUEBA VÁLIDA PARA LA</w:t>
          </w:r>
          <w:r w:rsidR="004F55D4" w:rsidRPr="00187AC9">
            <w:rPr>
              <w:rFonts w:asciiTheme="minorHAnsi" w:hAnsiTheme="minorHAnsi" w:cstheme="minorHAnsi"/>
              <w:b/>
              <w:sz w:val="20"/>
              <w:szCs w:val="20"/>
              <w:lang w:val="es-BO"/>
            </w:rPr>
            <w:t xml:space="preserve"> CALIFICACIÓN:</w:t>
          </w:r>
          <w:r w:rsidRPr="00612C63">
            <w:rPr>
              <w:rFonts w:asciiTheme="minorHAnsi" w:hAnsiTheme="minorHAnsi" w:cstheme="minorHAnsi"/>
              <w:b/>
              <w:sz w:val="20"/>
              <w:szCs w:val="20"/>
              <w:lang w:val="es-ES_tradnl"/>
            </w:rPr>
            <w:t xml:space="preserve"> </w:t>
          </w:r>
        </w:p>
      </w:tc>
      <w:tc>
        <w:tcPr>
          <w:tcW w:w="1893" w:type="dxa"/>
        </w:tcPr>
        <w:p w14:paraId="5C3A5987" w14:textId="77777777" w:rsidR="005E6912" w:rsidRPr="006A153B" w:rsidRDefault="005E6912" w:rsidP="002A5BF3">
          <w:pPr>
            <w:pStyle w:val="Encabezado"/>
            <w:tabs>
              <w:tab w:val="clear" w:pos="8504"/>
            </w:tabs>
            <w:jc w:val="center"/>
            <w:rPr>
              <w:rFonts w:asciiTheme="minorHAnsi" w:hAnsiTheme="minorHAnsi" w:cstheme="minorHAnsi"/>
              <w:sz w:val="20"/>
              <w:szCs w:val="20"/>
              <w:lang w:val="es-BO"/>
            </w:rPr>
          </w:pPr>
        </w:p>
      </w:tc>
    </w:tr>
    <w:tr w:rsidR="001C7EDE" w:rsidRPr="00612C63" w14:paraId="41228696" w14:textId="77777777" w:rsidTr="001C7EDE">
      <w:tc>
        <w:tcPr>
          <w:tcW w:w="2210" w:type="dxa"/>
          <w:vMerge/>
          <w:tcBorders>
            <w:right w:val="single" w:sz="4" w:space="0" w:color="auto"/>
          </w:tcBorders>
        </w:tcPr>
        <w:p w14:paraId="47F70380" w14:textId="77777777" w:rsidR="004F55D4" w:rsidRPr="006A153B" w:rsidRDefault="004F55D4" w:rsidP="002A5BF3">
          <w:pPr>
            <w:pStyle w:val="Encabezado"/>
            <w:tabs>
              <w:tab w:val="clear" w:pos="8504"/>
            </w:tabs>
            <w:jc w:val="center"/>
            <w:rPr>
              <w:rFonts w:asciiTheme="minorHAnsi" w:hAnsiTheme="minorHAnsi" w:cstheme="minorHAnsi"/>
              <w:sz w:val="20"/>
              <w:szCs w:val="20"/>
              <w:lang w:val="es-BO"/>
            </w:rPr>
          </w:pPr>
        </w:p>
      </w:tc>
      <w:tc>
        <w:tcPr>
          <w:tcW w:w="11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418358" w14:textId="20E3621B" w:rsidR="004F55D4" w:rsidRPr="00612C63" w:rsidRDefault="004F55D4" w:rsidP="004F55D4">
          <w:pPr>
            <w:pStyle w:val="Encabezado"/>
            <w:tabs>
              <w:tab w:val="clear" w:pos="8504"/>
            </w:tabs>
            <w:rPr>
              <w:rFonts w:asciiTheme="minorHAnsi" w:hAnsiTheme="minorHAnsi" w:cstheme="minorHAnsi"/>
              <w:b/>
              <w:sz w:val="20"/>
              <w:szCs w:val="20"/>
              <w:lang w:val="es-ES_tradnl"/>
            </w:rPr>
          </w:pPr>
          <w:proofErr w:type="spellStart"/>
          <w:r w:rsidRPr="00612C63">
            <w:rPr>
              <w:rFonts w:asciiTheme="minorHAnsi" w:hAnsiTheme="minorHAnsi" w:cstheme="minorHAnsi"/>
              <w:b/>
              <w:sz w:val="20"/>
              <w:szCs w:val="20"/>
            </w:rPr>
            <w:t>parcial</w:t>
          </w:r>
          <w:proofErr w:type="spellEnd"/>
          <w:r w:rsidRPr="00612C63">
            <w:rPr>
              <w:rFonts w:asciiTheme="minorHAnsi" w:hAnsiTheme="minorHAnsi" w:cstheme="minorHAnsi"/>
              <w:b/>
              <w:sz w:val="20"/>
              <w:szCs w:val="20"/>
            </w:rPr>
            <w:t xml:space="preserve"> 1a</w:t>
          </w:r>
        </w:p>
      </w:tc>
      <w:tc>
        <w:tcPr>
          <w:tcW w:w="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58A29A" w14:textId="7FB4FAF4" w:rsidR="004F55D4" w:rsidRPr="00612C63" w:rsidRDefault="004F55D4" w:rsidP="004F55D4">
          <w:pPr>
            <w:pStyle w:val="Encabezado"/>
            <w:tabs>
              <w:tab w:val="clear" w:pos="8504"/>
            </w:tabs>
            <w:rPr>
              <w:rFonts w:asciiTheme="minorHAnsi" w:hAnsiTheme="minorHAnsi" w:cstheme="minorHAnsi"/>
              <w:b/>
              <w:sz w:val="20"/>
              <w:szCs w:val="20"/>
              <w:lang w:val="es-ES_tradnl"/>
            </w:rPr>
          </w:pPr>
        </w:p>
      </w:tc>
      <w:tc>
        <w:tcPr>
          <w:tcW w:w="67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362F3C5" w14:textId="77777777" w:rsidR="004F55D4" w:rsidRPr="00612C63" w:rsidRDefault="004F55D4" w:rsidP="004F55D4">
          <w:pPr>
            <w:pStyle w:val="Encabezado"/>
            <w:tabs>
              <w:tab w:val="clear" w:pos="8504"/>
            </w:tabs>
            <w:rPr>
              <w:rFonts w:asciiTheme="minorHAnsi" w:hAnsiTheme="minorHAnsi" w:cstheme="minorHAnsi"/>
              <w:b/>
              <w:sz w:val="20"/>
              <w:szCs w:val="20"/>
              <w:lang w:val="es-ES_tradnl"/>
            </w:rPr>
          </w:pPr>
        </w:p>
      </w:tc>
      <w:tc>
        <w:tcPr>
          <w:tcW w:w="1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2E8FED" w14:textId="61C9C723" w:rsidR="004F55D4" w:rsidRPr="00612C63" w:rsidRDefault="00612C63" w:rsidP="004F55D4">
          <w:pPr>
            <w:pStyle w:val="Encabezado"/>
            <w:tabs>
              <w:tab w:val="clear" w:pos="8504"/>
            </w:tabs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612C63">
            <w:rPr>
              <w:rFonts w:asciiTheme="minorHAnsi" w:hAnsiTheme="minorHAnsi" w:cstheme="minorHAnsi"/>
              <w:b/>
              <w:sz w:val="20"/>
              <w:szCs w:val="20"/>
            </w:rPr>
            <w:t>p</w:t>
          </w:r>
          <w:r w:rsidR="004F55D4" w:rsidRPr="00612C63">
            <w:rPr>
              <w:rFonts w:asciiTheme="minorHAnsi" w:hAnsiTheme="minorHAnsi" w:cstheme="minorHAnsi"/>
              <w:b/>
              <w:sz w:val="20"/>
              <w:szCs w:val="20"/>
            </w:rPr>
            <w:t>arcial</w:t>
          </w:r>
          <w:proofErr w:type="spellEnd"/>
          <w:r w:rsidR="004F55D4" w:rsidRPr="00612C63">
            <w:rPr>
              <w:rFonts w:asciiTheme="minorHAnsi" w:hAnsiTheme="minorHAnsi" w:cstheme="minorHAnsi"/>
              <w:b/>
              <w:sz w:val="20"/>
              <w:szCs w:val="20"/>
            </w:rPr>
            <w:t xml:space="preserve"> 2a</w:t>
          </w:r>
        </w:p>
      </w:tc>
      <w:tc>
        <w:tcPr>
          <w:tcW w:w="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545C40" w14:textId="77777777" w:rsidR="004F55D4" w:rsidRPr="00612C63" w:rsidRDefault="004F55D4" w:rsidP="004F55D4">
          <w:pPr>
            <w:pStyle w:val="Encabezado"/>
            <w:tabs>
              <w:tab w:val="clear" w:pos="8504"/>
            </w:tabs>
            <w:rPr>
              <w:rFonts w:asciiTheme="minorHAnsi" w:hAnsiTheme="minorHAnsi" w:cstheme="minorHAnsi"/>
              <w:b/>
              <w:sz w:val="20"/>
              <w:szCs w:val="20"/>
              <w:lang w:val="es-ES_tradnl"/>
            </w:rPr>
          </w:pPr>
        </w:p>
      </w:tc>
      <w:tc>
        <w:tcPr>
          <w:tcW w:w="67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663E554" w14:textId="77777777" w:rsidR="004F55D4" w:rsidRPr="00612C63" w:rsidRDefault="004F55D4" w:rsidP="004F55D4">
          <w:pPr>
            <w:pStyle w:val="Encabezado"/>
            <w:tabs>
              <w:tab w:val="clear" w:pos="8504"/>
            </w:tabs>
            <w:rPr>
              <w:rFonts w:asciiTheme="minorHAnsi" w:hAnsiTheme="minorHAnsi" w:cstheme="minorHAnsi"/>
              <w:b/>
              <w:sz w:val="20"/>
              <w:szCs w:val="20"/>
              <w:lang w:val="es-ES_tradnl"/>
            </w:rPr>
          </w:pPr>
        </w:p>
      </w:tc>
      <w:tc>
        <w:tcPr>
          <w:tcW w:w="7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61BECE" w14:textId="2BF59F6B" w:rsidR="004F55D4" w:rsidRPr="00612C63" w:rsidRDefault="00612C63" w:rsidP="004F55D4">
          <w:pPr>
            <w:pStyle w:val="Encabezado"/>
            <w:tabs>
              <w:tab w:val="clear" w:pos="8504"/>
            </w:tabs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612C63">
            <w:rPr>
              <w:rFonts w:asciiTheme="minorHAnsi" w:hAnsiTheme="minorHAnsi" w:cstheme="minorHAnsi"/>
              <w:b/>
              <w:sz w:val="20"/>
              <w:szCs w:val="20"/>
            </w:rPr>
            <w:t>f</w:t>
          </w:r>
          <w:r w:rsidR="004F55D4" w:rsidRPr="00612C63">
            <w:rPr>
              <w:rFonts w:asciiTheme="minorHAnsi" w:hAnsiTheme="minorHAnsi" w:cstheme="minorHAnsi"/>
              <w:b/>
              <w:sz w:val="20"/>
              <w:szCs w:val="20"/>
            </w:rPr>
            <w:t>inal</w:t>
          </w:r>
        </w:p>
      </w:tc>
      <w:tc>
        <w:tcPr>
          <w:tcW w:w="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6E3A44" w14:textId="47E5C19D" w:rsidR="004F55D4" w:rsidRPr="00612C63" w:rsidRDefault="004F55D4" w:rsidP="004F55D4">
          <w:pPr>
            <w:pStyle w:val="Encabezado"/>
            <w:tabs>
              <w:tab w:val="clear" w:pos="8504"/>
            </w:tabs>
            <w:rPr>
              <w:rFonts w:asciiTheme="minorHAnsi" w:hAnsiTheme="minorHAnsi" w:cstheme="minorHAnsi"/>
              <w:b/>
              <w:sz w:val="20"/>
              <w:szCs w:val="20"/>
              <w:lang w:val="es-ES_tradnl"/>
            </w:rPr>
          </w:pPr>
        </w:p>
      </w:tc>
      <w:tc>
        <w:tcPr>
          <w:tcW w:w="2177" w:type="dxa"/>
          <w:gridSpan w:val="2"/>
          <w:tcBorders>
            <w:left w:val="single" w:sz="4" w:space="0" w:color="auto"/>
          </w:tcBorders>
        </w:tcPr>
        <w:p w14:paraId="69BE35CA" w14:textId="3D42718B" w:rsidR="004F55D4" w:rsidRPr="00612C63" w:rsidRDefault="00301366" w:rsidP="00FE095B">
          <w:pPr>
            <w:pStyle w:val="Encabezado"/>
            <w:tabs>
              <w:tab w:val="clear" w:pos="8504"/>
            </w:tabs>
            <w:jc w:val="center"/>
            <w:rPr>
              <w:rFonts w:asciiTheme="minorHAnsi" w:hAnsiTheme="minorHAnsi" w:cstheme="minorHAnsi"/>
              <w:sz w:val="20"/>
              <w:szCs w:val="20"/>
              <w:lang w:val="es-ES"/>
            </w:rPr>
          </w:pPr>
          <w:r>
            <w:rPr>
              <w:rFonts w:asciiTheme="minorHAnsi" w:hAnsiTheme="minorHAnsi" w:cstheme="minorHAnsi"/>
              <w:sz w:val="20"/>
              <w:szCs w:val="20"/>
              <w:lang w:val="es-ES"/>
            </w:rPr>
            <w:t>FO.ES.F.01  V 1.4</w:t>
          </w:r>
        </w:p>
      </w:tc>
    </w:tr>
  </w:tbl>
  <w:p w14:paraId="6491FA2A" w14:textId="77777777" w:rsidR="005E6912" w:rsidRPr="002E433B" w:rsidRDefault="005E6912" w:rsidP="002A5BF3">
    <w:pPr>
      <w:pStyle w:val="Encabezado"/>
      <w:tabs>
        <w:tab w:val="clear" w:pos="8504"/>
      </w:tabs>
      <w:rPr>
        <w:rFonts w:asciiTheme="minorHAnsi" w:hAnsiTheme="minorHAnsi" w:cstheme="minorHAnsi"/>
        <w:sz w:val="10"/>
        <w:szCs w:val="20"/>
        <w:lang w:val="es-ES"/>
      </w:rPr>
    </w:pP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168"/>
      <w:gridCol w:w="8693"/>
    </w:tblGrid>
    <w:tr w:rsidR="005E6912" w:rsidRPr="00612C63" w14:paraId="5F6A8928" w14:textId="77777777" w:rsidTr="00612C63">
      <w:tc>
        <w:tcPr>
          <w:tcW w:w="116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F36F6A6" w14:textId="77777777" w:rsidR="005E6912" w:rsidRPr="00612C63" w:rsidRDefault="005E6912" w:rsidP="00612C63">
          <w:pPr>
            <w:pStyle w:val="Encabezado"/>
            <w:tabs>
              <w:tab w:val="clear" w:pos="8504"/>
            </w:tabs>
            <w:rPr>
              <w:rFonts w:asciiTheme="minorHAnsi" w:hAnsiTheme="minorHAnsi" w:cstheme="minorHAnsi"/>
              <w:b/>
              <w:sz w:val="20"/>
              <w:szCs w:val="20"/>
              <w:lang w:val="es-ES"/>
            </w:rPr>
          </w:pPr>
          <w:r w:rsidRPr="00612C63">
            <w:rPr>
              <w:rFonts w:asciiTheme="minorHAnsi" w:hAnsiTheme="minorHAnsi" w:cstheme="minorHAnsi"/>
              <w:b/>
              <w:sz w:val="20"/>
              <w:szCs w:val="20"/>
              <w:lang w:val="es-ES"/>
            </w:rPr>
            <w:t>MATERIA:</w:t>
          </w:r>
        </w:p>
      </w:tc>
      <w:tc>
        <w:tcPr>
          <w:tcW w:w="8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A10C89" w14:textId="4625DB82" w:rsidR="005E6912" w:rsidRPr="006A387B" w:rsidRDefault="005E6912" w:rsidP="002A5BF3">
          <w:pPr>
            <w:pStyle w:val="Encabezado"/>
            <w:tabs>
              <w:tab w:val="clear" w:pos="8504"/>
            </w:tabs>
            <w:rPr>
              <w:rFonts w:asciiTheme="minorHAnsi" w:hAnsiTheme="minorHAnsi" w:cstheme="minorHAnsi"/>
              <w:sz w:val="20"/>
              <w:szCs w:val="20"/>
              <w:lang w:val="es-ES"/>
            </w:rPr>
          </w:pPr>
        </w:p>
      </w:tc>
    </w:tr>
    <w:tr w:rsidR="005E6912" w:rsidRPr="00612C63" w14:paraId="2A4D81B6" w14:textId="77777777" w:rsidTr="00612C63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c>
        <w:tcPr>
          <w:tcW w:w="116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51CB5E0" w14:textId="77777777" w:rsidR="005E6912" w:rsidRPr="00612C63" w:rsidRDefault="005E6912" w:rsidP="00612C63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612C63">
            <w:rPr>
              <w:rFonts w:asciiTheme="minorHAnsi" w:hAnsiTheme="minorHAnsi" w:cstheme="minorHAnsi"/>
              <w:b/>
              <w:sz w:val="20"/>
              <w:szCs w:val="20"/>
            </w:rPr>
            <w:t>DOCENTE:</w:t>
          </w:r>
        </w:p>
      </w:tc>
      <w:tc>
        <w:tcPr>
          <w:tcW w:w="8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7A0CE6" w14:textId="1BED7AFB" w:rsidR="005E6912" w:rsidRPr="006A387B" w:rsidRDefault="005E6912" w:rsidP="002A5BF3">
          <w:pPr>
            <w:jc w:val="both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14:paraId="4163F5A1" w14:textId="77777777" w:rsidR="00612C63" w:rsidRPr="006A387B" w:rsidRDefault="00612C63">
    <w:pPr>
      <w:pStyle w:val="Encabezado"/>
      <w:rPr>
        <w:rFonts w:asciiTheme="minorHAnsi" w:hAnsiTheme="minorHAnsi" w:cstheme="minorHAnsi"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0A0"/>
    <w:multiLevelType w:val="hybridMultilevel"/>
    <w:tmpl w:val="10CEF54A"/>
    <w:lvl w:ilvl="0" w:tplc="6628A6E4">
      <w:start w:val="2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5E2860"/>
    <w:multiLevelType w:val="multilevel"/>
    <w:tmpl w:val="8376D6CE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198531B"/>
    <w:multiLevelType w:val="hybridMultilevel"/>
    <w:tmpl w:val="188C2C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4075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D2482F"/>
    <w:multiLevelType w:val="hybridMultilevel"/>
    <w:tmpl w:val="1902E800"/>
    <w:lvl w:ilvl="0" w:tplc="F80EBA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3C5945"/>
    <w:multiLevelType w:val="hybridMultilevel"/>
    <w:tmpl w:val="443E5158"/>
    <w:lvl w:ilvl="0" w:tplc="17DCC482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BAF4729"/>
    <w:multiLevelType w:val="hybridMultilevel"/>
    <w:tmpl w:val="B986C2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F6CF7"/>
    <w:multiLevelType w:val="hybridMultilevel"/>
    <w:tmpl w:val="89C238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566AB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89A736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91DCE"/>
    <w:multiLevelType w:val="hybridMultilevel"/>
    <w:tmpl w:val="D19A8462"/>
    <w:lvl w:ilvl="0" w:tplc="AA0031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E2657"/>
    <w:multiLevelType w:val="hybridMultilevel"/>
    <w:tmpl w:val="D7D8F368"/>
    <w:lvl w:ilvl="0" w:tplc="536850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90E12BC"/>
    <w:multiLevelType w:val="hybridMultilevel"/>
    <w:tmpl w:val="CD083182"/>
    <w:lvl w:ilvl="0" w:tplc="DE608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2180"/>
        </w:tabs>
        <w:ind w:left="-2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460"/>
        </w:tabs>
        <w:ind w:left="-1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-740"/>
        </w:tabs>
        <w:ind w:left="-7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-20"/>
        </w:tabs>
        <w:ind w:left="-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00"/>
        </w:tabs>
        <w:ind w:left="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420"/>
        </w:tabs>
        <w:ind w:left="1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140"/>
        </w:tabs>
        <w:ind w:left="2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2860"/>
        </w:tabs>
        <w:ind w:left="2860" w:hanging="180"/>
      </w:pPr>
    </w:lvl>
  </w:abstractNum>
  <w:abstractNum w:abstractNumId="10" w15:restartNumberingAfterBreak="0">
    <w:nsid w:val="3DE542BA"/>
    <w:multiLevelType w:val="hybridMultilevel"/>
    <w:tmpl w:val="4196919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7A4202"/>
    <w:multiLevelType w:val="hybridMultilevel"/>
    <w:tmpl w:val="6AACA9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633FBE"/>
    <w:multiLevelType w:val="hybridMultilevel"/>
    <w:tmpl w:val="BA3AB5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608A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2137A"/>
    <w:multiLevelType w:val="hybridMultilevel"/>
    <w:tmpl w:val="247C2E90"/>
    <w:lvl w:ilvl="0" w:tplc="8912E1C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D54FD1"/>
    <w:multiLevelType w:val="hybridMultilevel"/>
    <w:tmpl w:val="B9743256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67351C5"/>
    <w:multiLevelType w:val="hybridMultilevel"/>
    <w:tmpl w:val="21C87C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02466"/>
    <w:multiLevelType w:val="hybridMultilevel"/>
    <w:tmpl w:val="D152B65C"/>
    <w:lvl w:ilvl="0" w:tplc="88AE0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AA0031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u w:val="none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5F3308"/>
    <w:multiLevelType w:val="hybridMultilevel"/>
    <w:tmpl w:val="EB1AC526"/>
    <w:lvl w:ilvl="0" w:tplc="DE608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2180"/>
        </w:tabs>
        <w:ind w:left="-2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460"/>
        </w:tabs>
        <w:ind w:left="-1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-740"/>
        </w:tabs>
        <w:ind w:left="-7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-20"/>
        </w:tabs>
        <w:ind w:left="-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00"/>
        </w:tabs>
        <w:ind w:left="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420"/>
        </w:tabs>
        <w:ind w:left="1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140"/>
        </w:tabs>
        <w:ind w:left="2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2860"/>
        </w:tabs>
        <w:ind w:left="2860" w:hanging="180"/>
      </w:pPr>
    </w:lvl>
  </w:abstractNum>
  <w:abstractNum w:abstractNumId="18" w15:restartNumberingAfterBreak="0">
    <w:nsid w:val="60CF4394"/>
    <w:multiLevelType w:val="hybridMultilevel"/>
    <w:tmpl w:val="BEF2C6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DF411A"/>
    <w:multiLevelType w:val="hybridMultilevel"/>
    <w:tmpl w:val="FF5AB9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5D740E"/>
    <w:multiLevelType w:val="hybridMultilevel"/>
    <w:tmpl w:val="21228EF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075948"/>
    <w:multiLevelType w:val="hybridMultilevel"/>
    <w:tmpl w:val="CD04A93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AE3E7D"/>
    <w:multiLevelType w:val="hybridMultilevel"/>
    <w:tmpl w:val="E83CC44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EA71C9C"/>
    <w:multiLevelType w:val="multilevel"/>
    <w:tmpl w:val="0ECAA3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8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19"/>
  </w:num>
  <w:num w:numId="12">
    <w:abstractNumId w:val="8"/>
  </w:num>
  <w:num w:numId="13">
    <w:abstractNumId w:val="10"/>
  </w:num>
  <w:num w:numId="14">
    <w:abstractNumId w:val="17"/>
  </w:num>
  <w:num w:numId="15">
    <w:abstractNumId w:val="9"/>
  </w:num>
  <w:num w:numId="16">
    <w:abstractNumId w:val="22"/>
  </w:num>
  <w:num w:numId="17">
    <w:abstractNumId w:val="16"/>
  </w:num>
  <w:num w:numId="18">
    <w:abstractNumId w:val="23"/>
  </w:num>
  <w:num w:numId="19">
    <w:abstractNumId w:val="3"/>
  </w:num>
  <w:num w:numId="20">
    <w:abstractNumId w:val="1"/>
  </w:num>
  <w:num w:numId="21">
    <w:abstractNumId w:val="14"/>
  </w:num>
  <w:num w:numId="22">
    <w:abstractNumId w:val="21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E5"/>
    <w:rsid w:val="000060D4"/>
    <w:rsid w:val="00017A37"/>
    <w:rsid w:val="00026A26"/>
    <w:rsid w:val="00076735"/>
    <w:rsid w:val="00090CB1"/>
    <w:rsid w:val="000920B1"/>
    <w:rsid w:val="000A2E4C"/>
    <w:rsid w:val="000C0E8E"/>
    <w:rsid w:val="000C24F6"/>
    <w:rsid w:val="000C254F"/>
    <w:rsid w:val="000C6424"/>
    <w:rsid w:val="000D252D"/>
    <w:rsid w:val="000F65D5"/>
    <w:rsid w:val="000F6EB2"/>
    <w:rsid w:val="001020B3"/>
    <w:rsid w:val="001172E5"/>
    <w:rsid w:val="001178D1"/>
    <w:rsid w:val="00127D87"/>
    <w:rsid w:val="00143625"/>
    <w:rsid w:val="00187AC9"/>
    <w:rsid w:val="001940DE"/>
    <w:rsid w:val="001965BE"/>
    <w:rsid w:val="00196801"/>
    <w:rsid w:val="001A212F"/>
    <w:rsid w:val="001A2993"/>
    <w:rsid w:val="001C25B7"/>
    <w:rsid w:val="001C7EDE"/>
    <w:rsid w:val="001D4BD6"/>
    <w:rsid w:val="001D6913"/>
    <w:rsid w:val="001F2FDD"/>
    <w:rsid w:val="00232DA3"/>
    <w:rsid w:val="00244BA5"/>
    <w:rsid w:val="00246E3C"/>
    <w:rsid w:val="00270612"/>
    <w:rsid w:val="002746C2"/>
    <w:rsid w:val="00275E30"/>
    <w:rsid w:val="00286764"/>
    <w:rsid w:val="002978A4"/>
    <w:rsid w:val="002A5BF3"/>
    <w:rsid w:val="002B1150"/>
    <w:rsid w:val="002D108A"/>
    <w:rsid w:val="002D3E0E"/>
    <w:rsid w:val="002E433B"/>
    <w:rsid w:val="002F0842"/>
    <w:rsid w:val="00301366"/>
    <w:rsid w:val="0033063F"/>
    <w:rsid w:val="00353120"/>
    <w:rsid w:val="00377029"/>
    <w:rsid w:val="00395A8B"/>
    <w:rsid w:val="003A3930"/>
    <w:rsid w:val="003B0FE3"/>
    <w:rsid w:val="003B252B"/>
    <w:rsid w:val="003C1B8D"/>
    <w:rsid w:val="003D0D37"/>
    <w:rsid w:val="003D512B"/>
    <w:rsid w:val="003E05F0"/>
    <w:rsid w:val="004075B2"/>
    <w:rsid w:val="004336BF"/>
    <w:rsid w:val="004545DD"/>
    <w:rsid w:val="00464694"/>
    <w:rsid w:val="00492520"/>
    <w:rsid w:val="004B680F"/>
    <w:rsid w:val="004C0D7B"/>
    <w:rsid w:val="004C4683"/>
    <w:rsid w:val="004D4F14"/>
    <w:rsid w:val="004F55D4"/>
    <w:rsid w:val="00525382"/>
    <w:rsid w:val="00532566"/>
    <w:rsid w:val="00543CCB"/>
    <w:rsid w:val="00555C05"/>
    <w:rsid w:val="00563E42"/>
    <w:rsid w:val="005875A7"/>
    <w:rsid w:val="00587DAF"/>
    <w:rsid w:val="005B5F46"/>
    <w:rsid w:val="005D02C3"/>
    <w:rsid w:val="005E0C35"/>
    <w:rsid w:val="005E5340"/>
    <w:rsid w:val="005E6912"/>
    <w:rsid w:val="00612C63"/>
    <w:rsid w:val="00616B56"/>
    <w:rsid w:val="0062112F"/>
    <w:rsid w:val="006211F9"/>
    <w:rsid w:val="00650E20"/>
    <w:rsid w:val="006931D1"/>
    <w:rsid w:val="006948BB"/>
    <w:rsid w:val="006A12E3"/>
    <w:rsid w:val="006A153B"/>
    <w:rsid w:val="006A387B"/>
    <w:rsid w:val="006C2194"/>
    <w:rsid w:val="006D6615"/>
    <w:rsid w:val="006E36EF"/>
    <w:rsid w:val="006E394C"/>
    <w:rsid w:val="006F617D"/>
    <w:rsid w:val="00702D3E"/>
    <w:rsid w:val="007131AC"/>
    <w:rsid w:val="00722145"/>
    <w:rsid w:val="00722259"/>
    <w:rsid w:val="00724A14"/>
    <w:rsid w:val="00731115"/>
    <w:rsid w:val="007550B8"/>
    <w:rsid w:val="0078422C"/>
    <w:rsid w:val="007A3F51"/>
    <w:rsid w:val="007D2892"/>
    <w:rsid w:val="00801B0F"/>
    <w:rsid w:val="00802EB0"/>
    <w:rsid w:val="008311F3"/>
    <w:rsid w:val="008557BC"/>
    <w:rsid w:val="00856E4B"/>
    <w:rsid w:val="008727C4"/>
    <w:rsid w:val="008A3E53"/>
    <w:rsid w:val="008B7026"/>
    <w:rsid w:val="008C67A9"/>
    <w:rsid w:val="009673FB"/>
    <w:rsid w:val="00976604"/>
    <w:rsid w:val="009811E9"/>
    <w:rsid w:val="00995834"/>
    <w:rsid w:val="009B6201"/>
    <w:rsid w:val="009D138E"/>
    <w:rsid w:val="009D2EE5"/>
    <w:rsid w:val="009D35CF"/>
    <w:rsid w:val="009D71AD"/>
    <w:rsid w:val="00A2210D"/>
    <w:rsid w:val="00A242D4"/>
    <w:rsid w:val="00A30F69"/>
    <w:rsid w:val="00A808BD"/>
    <w:rsid w:val="00AA3468"/>
    <w:rsid w:val="00AA6748"/>
    <w:rsid w:val="00AB7A51"/>
    <w:rsid w:val="00AC21AA"/>
    <w:rsid w:val="00AD5F60"/>
    <w:rsid w:val="00B25FC9"/>
    <w:rsid w:val="00B32866"/>
    <w:rsid w:val="00B40CA5"/>
    <w:rsid w:val="00BA13A6"/>
    <w:rsid w:val="00BB6F09"/>
    <w:rsid w:val="00BC73B9"/>
    <w:rsid w:val="00BE04BA"/>
    <w:rsid w:val="00C22DCD"/>
    <w:rsid w:val="00C34091"/>
    <w:rsid w:val="00C41C6B"/>
    <w:rsid w:val="00C42ED1"/>
    <w:rsid w:val="00C75CB7"/>
    <w:rsid w:val="00C76715"/>
    <w:rsid w:val="00C77D47"/>
    <w:rsid w:val="00C82F2E"/>
    <w:rsid w:val="00C836ED"/>
    <w:rsid w:val="00C9047F"/>
    <w:rsid w:val="00CB1B2F"/>
    <w:rsid w:val="00CC7A9D"/>
    <w:rsid w:val="00CE38C5"/>
    <w:rsid w:val="00CE7E7B"/>
    <w:rsid w:val="00D374DE"/>
    <w:rsid w:val="00D43F49"/>
    <w:rsid w:val="00D64276"/>
    <w:rsid w:val="00D72F12"/>
    <w:rsid w:val="00D73B29"/>
    <w:rsid w:val="00D85070"/>
    <w:rsid w:val="00DD00B9"/>
    <w:rsid w:val="00DF3CA1"/>
    <w:rsid w:val="00E00AC3"/>
    <w:rsid w:val="00E77AE2"/>
    <w:rsid w:val="00E90EBE"/>
    <w:rsid w:val="00E92ACF"/>
    <w:rsid w:val="00EA6FA0"/>
    <w:rsid w:val="00EB7E25"/>
    <w:rsid w:val="00EC2B6E"/>
    <w:rsid w:val="00ED47C7"/>
    <w:rsid w:val="00ED7036"/>
    <w:rsid w:val="00EE61EB"/>
    <w:rsid w:val="00F00679"/>
    <w:rsid w:val="00F1072B"/>
    <w:rsid w:val="00F35DE0"/>
    <w:rsid w:val="00F43EF4"/>
    <w:rsid w:val="00F53A4F"/>
    <w:rsid w:val="00F84F32"/>
    <w:rsid w:val="00F95BFC"/>
    <w:rsid w:val="00FA53D9"/>
    <w:rsid w:val="00FC1734"/>
    <w:rsid w:val="00FE095B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A4A3C19"/>
  <w15:docId w15:val="{FA608E1C-E4EC-49FD-9619-D6AC44D2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A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931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8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557BC"/>
    <w:pPr>
      <w:tabs>
        <w:tab w:val="center" w:pos="4252"/>
        <w:tab w:val="right" w:pos="8504"/>
      </w:tabs>
    </w:pPr>
    <w:rPr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8557BC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F43EF4"/>
    <w:pPr>
      <w:ind w:left="720"/>
      <w:contextualSpacing/>
    </w:pPr>
  </w:style>
  <w:style w:type="paragraph" w:styleId="Piedepgina">
    <w:name w:val="footer"/>
    <w:basedOn w:val="Normal"/>
    <w:link w:val="PiedepginaCar"/>
    <w:rsid w:val="00E92A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92ACF"/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F0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F0842"/>
    <w:rPr>
      <w:rFonts w:ascii="Courier New" w:hAnsi="Courier New" w:cs="Courier New"/>
    </w:rPr>
  </w:style>
  <w:style w:type="character" w:styleId="Nmerodepgina">
    <w:name w:val="page number"/>
    <w:basedOn w:val="Fuentedeprrafopredeter"/>
    <w:rsid w:val="007D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2013-02-18T13:15:00Z</cp:lastPrinted>
  <dcterms:created xsi:type="dcterms:W3CDTF">2017-11-23T18:49:00Z</dcterms:created>
  <dcterms:modified xsi:type="dcterms:W3CDTF">2017-11-23T18:52:00Z</dcterms:modified>
</cp:coreProperties>
</file>